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193AAD" w:rsidRDefault="00DA19F8" w:rsidP="005631B5">
      <w:pPr>
        <w:tabs>
          <w:tab w:val="left" w:pos="4442"/>
          <w:tab w:val="center" w:pos="4961"/>
        </w:tabs>
        <w:jc w:val="center"/>
        <w:rPr>
          <w:b/>
          <w:sz w:val="30"/>
          <w:szCs w:val="30"/>
        </w:rPr>
      </w:pPr>
      <w:r w:rsidRPr="00193AAD">
        <w:rPr>
          <w:b/>
          <w:sz w:val="30"/>
          <w:szCs w:val="30"/>
        </w:rPr>
        <w:t>T.C.</w:t>
      </w:r>
    </w:p>
    <w:p w:rsidR="00DA19F8" w:rsidRPr="00193AAD" w:rsidRDefault="00DA19F8" w:rsidP="003678A5">
      <w:pPr>
        <w:jc w:val="center"/>
        <w:rPr>
          <w:b/>
          <w:sz w:val="30"/>
          <w:szCs w:val="30"/>
        </w:rPr>
      </w:pPr>
      <w:r w:rsidRPr="00193AAD">
        <w:rPr>
          <w:b/>
          <w:sz w:val="30"/>
          <w:szCs w:val="30"/>
        </w:rPr>
        <w:t>YOZGAT İL ÖZEL İDARESİ</w:t>
      </w:r>
    </w:p>
    <w:p w:rsidR="00DA19F8" w:rsidRDefault="009C1673" w:rsidP="003678A5">
      <w:pPr>
        <w:tabs>
          <w:tab w:val="left" w:pos="-4393"/>
          <w:tab w:val="left" w:pos="1027"/>
        </w:tabs>
        <w:jc w:val="center"/>
        <w:rPr>
          <w:b/>
          <w:sz w:val="28"/>
          <w:szCs w:val="28"/>
        </w:rPr>
      </w:pPr>
      <w:r w:rsidRPr="00193AAD">
        <w:rPr>
          <w:b/>
          <w:sz w:val="30"/>
          <w:szCs w:val="30"/>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A916D5">
        <w:rPr>
          <w:b/>
        </w:rPr>
        <w:t xml:space="preserve">Haziran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6B528B">
        <w:rPr>
          <w:b/>
        </w:rPr>
        <w:t>1</w:t>
      </w:r>
      <w:r w:rsidR="007D6B75">
        <w:rPr>
          <w:b/>
        </w:rPr>
        <w:t xml:space="preserve"> </w:t>
      </w:r>
      <w:r w:rsidR="007D6B75" w:rsidRPr="007D6B75">
        <w:rPr>
          <w:b/>
        </w:rPr>
        <w:t xml:space="preserve"> </w:t>
      </w:r>
      <w:r w:rsidRPr="007D6B75">
        <w:rPr>
          <w:b/>
        </w:rPr>
        <w:t xml:space="preserve">Tarih ve Saati: </w:t>
      </w:r>
      <w:r w:rsidR="00413E53">
        <w:rPr>
          <w:b/>
        </w:rPr>
        <w:t>0</w:t>
      </w:r>
      <w:r w:rsidR="007B24A6">
        <w:rPr>
          <w:b/>
        </w:rPr>
        <w:t>4</w:t>
      </w:r>
      <w:r w:rsidR="004D5C47">
        <w:rPr>
          <w:b/>
        </w:rPr>
        <w:t>.0</w:t>
      </w:r>
      <w:r w:rsidR="00A916D5">
        <w:rPr>
          <w:b/>
        </w:rPr>
        <w:t>6</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C49FF">
        <w:rPr>
          <w:b/>
        </w:rPr>
        <w:t>13.30</w:t>
      </w:r>
      <w:r w:rsidRPr="007D6B75">
        <w:rPr>
          <w:b/>
        </w:rPr>
        <w:t>’d</w:t>
      </w:r>
      <w:r w:rsidR="007C49FF">
        <w:rPr>
          <w:b/>
        </w:rPr>
        <w:t>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4679F1">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A7121" w:rsidRDefault="00A4746D" w:rsidP="00BA2CDF">
            <w:pPr>
              <w:jc w:val="center"/>
              <w:rPr>
                <w:b/>
                <w:sz w:val="18"/>
                <w:szCs w:val="18"/>
              </w:rPr>
            </w:pPr>
            <w:r w:rsidRPr="00BA7121">
              <w:rPr>
                <w:b/>
                <w:sz w:val="18"/>
                <w:szCs w:val="18"/>
              </w:rPr>
              <w:t>1-</w:t>
            </w:r>
          </w:p>
          <w:p w:rsidR="006D549A" w:rsidRPr="00BA7121" w:rsidRDefault="006D549A" w:rsidP="00BA2CDF">
            <w:pPr>
              <w:jc w:val="center"/>
              <w:rPr>
                <w:b/>
                <w:sz w:val="18"/>
                <w:szCs w:val="18"/>
              </w:rPr>
            </w:pPr>
          </w:p>
          <w:p w:rsidR="00A4746D" w:rsidRPr="00BA7121" w:rsidRDefault="00A4746D" w:rsidP="00BA2CDF">
            <w:pPr>
              <w:jc w:val="center"/>
              <w:rPr>
                <w:b/>
                <w:sz w:val="18"/>
                <w:szCs w:val="18"/>
              </w:rPr>
            </w:pPr>
            <w:r w:rsidRPr="00BA7121">
              <w:rPr>
                <w:b/>
                <w:sz w:val="18"/>
                <w:szCs w:val="18"/>
              </w:rPr>
              <w:t>2-</w:t>
            </w:r>
          </w:p>
          <w:p w:rsidR="006D549A" w:rsidRPr="00BA7121" w:rsidRDefault="006D549A" w:rsidP="00BA2CDF">
            <w:pPr>
              <w:jc w:val="center"/>
              <w:rPr>
                <w:b/>
                <w:sz w:val="18"/>
                <w:szCs w:val="18"/>
              </w:rPr>
            </w:pPr>
          </w:p>
          <w:p w:rsidR="00A4746D" w:rsidRPr="00BA7121" w:rsidRDefault="00A4746D" w:rsidP="00BA2CDF">
            <w:pPr>
              <w:jc w:val="center"/>
              <w:rPr>
                <w:b/>
                <w:sz w:val="18"/>
                <w:szCs w:val="18"/>
              </w:rPr>
            </w:pPr>
            <w:r w:rsidRPr="00BA7121">
              <w:rPr>
                <w:b/>
                <w:sz w:val="18"/>
                <w:szCs w:val="18"/>
              </w:rPr>
              <w:t>3-</w:t>
            </w:r>
          </w:p>
          <w:p w:rsidR="00A4746D" w:rsidRPr="00BA7121" w:rsidRDefault="00A4746D" w:rsidP="00BA2CDF">
            <w:pPr>
              <w:jc w:val="center"/>
              <w:rPr>
                <w:b/>
                <w:sz w:val="18"/>
                <w:szCs w:val="18"/>
              </w:rPr>
            </w:pPr>
          </w:p>
          <w:p w:rsidR="00A4746D" w:rsidRPr="002913AC" w:rsidRDefault="00A4746D" w:rsidP="00BA2CDF">
            <w:pPr>
              <w:jc w:val="center"/>
              <w:rPr>
                <w:b/>
                <w:sz w:val="20"/>
                <w:szCs w:val="20"/>
              </w:rPr>
            </w:pPr>
            <w:r w:rsidRPr="002913AC">
              <w:rPr>
                <w:b/>
                <w:sz w:val="20"/>
                <w:szCs w:val="20"/>
              </w:rPr>
              <w:t>4-</w:t>
            </w:r>
          </w:p>
          <w:p w:rsidR="004D13B4" w:rsidRPr="002913AC" w:rsidRDefault="004D13B4" w:rsidP="004D13B4">
            <w:pPr>
              <w:rPr>
                <w:b/>
                <w:sz w:val="20"/>
                <w:szCs w:val="20"/>
              </w:rPr>
            </w:pPr>
          </w:p>
          <w:p w:rsidR="00A4746D" w:rsidRPr="002913AC" w:rsidRDefault="00A4746D" w:rsidP="00BA2CDF">
            <w:pPr>
              <w:jc w:val="center"/>
              <w:rPr>
                <w:b/>
                <w:sz w:val="20"/>
                <w:szCs w:val="20"/>
              </w:rPr>
            </w:pPr>
            <w:r w:rsidRPr="002913AC">
              <w:rPr>
                <w:b/>
                <w:sz w:val="20"/>
                <w:szCs w:val="20"/>
              </w:rPr>
              <w:t>5-</w:t>
            </w:r>
          </w:p>
          <w:p w:rsidR="000E16EA" w:rsidRPr="002913AC" w:rsidRDefault="000E16EA" w:rsidP="00BA2CDF">
            <w:pPr>
              <w:jc w:val="center"/>
              <w:rPr>
                <w:b/>
                <w:sz w:val="20"/>
                <w:szCs w:val="20"/>
              </w:rPr>
            </w:pPr>
          </w:p>
          <w:p w:rsidR="00153738" w:rsidRPr="002913AC" w:rsidRDefault="00153738" w:rsidP="00BA2CDF">
            <w:pPr>
              <w:jc w:val="center"/>
              <w:rPr>
                <w:b/>
                <w:sz w:val="20"/>
                <w:szCs w:val="20"/>
              </w:rPr>
            </w:pPr>
          </w:p>
          <w:p w:rsidR="00BD20B3" w:rsidRPr="002913AC" w:rsidRDefault="00BD20B3" w:rsidP="00BA2CDF">
            <w:pPr>
              <w:jc w:val="center"/>
              <w:rPr>
                <w:b/>
                <w:sz w:val="20"/>
                <w:szCs w:val="20"/>
              </w:rPr>
            </w:pPr>
          </w:p>
          <w:p w:rsidR="00CB72BF" w:rsidRPr="002913AC" w:rsidRDefault="00CB72BF" w:rsidP="00BA2CDF">
            <w:pPr>
              <w:jc w:val="center"/>
              <w:rPr>
                <w:b/>
                <w:sz w:val="20"/>
                <w:szCs w:val="20"/>
              </w:rPr>
            </w:pPr>
          </w:p>
          <w:p w:rsidR="00153738" w:rsidRPr="002913AC" w:rsidRDefault="00B02AC8" w:rsidP="00BD4A5D">
            <w:pPr>
              <w:jc w:val="center"/>
              <w:rPr>
                <w:b/>
                <w:sz w:val="20"/>
                <w:szCs w:val="20"/>
              </w:rPr>
            </w:pPr>
            <w:r w:rsidRPr="002913AC">
              <w:rPr>
                <w:b/>
                <w:sz w:val="20"/>
                <w:szCs w:val="20"/>
              </w:rPr>
              <w:t xml:space="preserve"> </w:t>
            </w:r>
            <w:r w:rsidR="00A4746D" w:rsidRPr="002913AC">
              <w:rPr>
                <w:b/>
                <w:sz w:val="20"/>
                <w:szCs w:val="20"/>
              </w:rPr>
              <w:t>6-</w:t>
            </w:r>
          </w:p>
          <w:p w:rsidR="007D5A1F" w:rsidRPr="002913AC" w:rsidRDefault="007D5A1F" w:rsidP="000E16EA">
            <w:pPr>
              <w:rPr>
                <w:b/>
                <w:sz w:val="20"/>
                <w:szCs w:val="20"/>
              </w:rPr>
            </w:pPr>
          </w:p>
          <w:p w:rsidR="0073460C" w:rsidRPr="002913AC" w:rsidRDefault="0073460C" w:rsidP="00BA2CDF">
            <w:pPr>
              <w:jc w:val="center"/>
              <w:rPr>
                <w:b/>
                <w:sz w:val="20"/>
                <w:szCs w:val="20"/>
              </w:rPr>
            </w:pPr>
          </w:p>
          <w:p w:rsidR="004679F1" w:rsidRPr="002913AC" w:rsidRDefault="004679F1" w:rsidP="00BA2CDF">
            <w:pPr>
              <w:jc w:val="center"/>
              <w:rPr>
                <w:b/>
                <w:sz w:val="20"/>
                <w:szCs w:val="20"/>
              </w:rPr>
            </w:pPr>
          </w:p>
          <w:p w:rsidR="00BD20B3" w:rsidRPr="002913AC" w:rsidRDefault="00BD20B3" w:rsidP="00BA2CDF">
            <w:pPr>
              <w:jc w:val="center"/>
              <w:rPr>
                <w:b/>
                <w:sz w:val="20"/>
                <w:szCs w:val="20"/>
              </w:rPr>
            </w:pPr>
          </w:p>
          <w:p w:rsidR="00A4746D" w:rsidRPr="002913AC" w:rsidRDefault="00B02AC8" w:rsidP="00BA2CDF">
            <w:pPr>
              <w:jc w:val="center"/>
              <w:rPr>
                <w:b/>
                <w:sz w:val="20"/>
                <w:szCs w:val="20"/>
              </w:rPr>
            </w:pPr>
            <w:r w:rsidRPr="002913AC">
              <w:rPr>
                <w:b/>
                <w:sz w:val="20"/>
                <w:szCs w:val="20"/>
              </w:rPr>
              <w:t xml:space="preserve"> </w:t>
            </w:r>
            <w:r w:rsidR="00A4746D" w:rsidRPr="002913AC">
              <w:rPr>
                <w:b/>
                <w:sz w:val="20"/>
                <w:szCs w:val="20"/>
              </w:rPr>
              <w:t>7-</w:t>
            </w:r>
          </w:p>
          <w:p w:rsidR="00A4746D" w:rsidRPr="002913AC" w:rsidRDefault="00A4746D" w:rsidP="00BA2CDF">
            <w:pPr>
              <w:jc w:val="center"/>
              <w:rPr>
                <w:b/>
                <w:sz w:val="20"/>
                <w:szCs w:val="20"/>
              </w:rPr>
            </w:pPr>
          </w:p>
          <w:p w:rsidR="000B4E68" w:rsidRPr="002913AC" w:rsidRDefault="000B4E68" w:rsidP="00BD4A5D">
            <w:pPr>
              <w:rPr>
                <w:b/>
                <w:sz w:val="20"/>
                <w:szCs w:val="20"/>
              </w:rPr>
            </w:pPr>
          </w:p>
          <w:p w:rsidR="00277FD7" w:rsidRPr="002913AC" w:rsidRDefault="00277FD7" w:rsidP="00BD4A5D">
            <w:pPr>
              <w:rPr>
                <w:b/>
                <w:sz w:val="20"/>
                <w:szCs w:val="20"/>
              </w:rPr>
            </w:pPr>
          </w:p>
          <w:p w:rsidR="00277FD7" w:rsidRPr="002913AC" w:rsidRDefault="00277FD7" w:rsidP="00BD4A5D">
            <w:pPr>
              <w:rPr>
                <w:b/>
                <w:sz w:val="20"/>
                <w:szCs w:val="20"/>
              </w:rPr>
            </w:pPr>
          </w:p>
          <w:p w:rsidR="00A4746D" w:rsidRPr="002913AC" w:rsidRDefault="00B02AC8" w:rsidP="00BA2CDF">
            <w:pPr>
              <w:jc w:val="center"/>
              <w:rPr>
                <w:b/>
                <w:sz w:val="20"/>
                <w:szCs w:val="20"/>
              </w:rPr>
            </w:pPr>
            <w:r w:rsidRPr="002913AC">
              <w:rPr>
                <w:b/>
                <w:sz w:val="20"/>
                <w:szCs w:val="20"/>
              </w:rPr>
              <w:t xml:space="preserve"> </w:t>
            </w:r>
            <w:r w:rsidR="00A4746D" w:rsidRPr="002913AC">
              <w:rPr>
                <w:b/>
                <w:sz w:val="20"/>
                <w:szCs w:val="20"/>
              </w:rPr>
              <w:t>8-</w:t>
            </w:r>
          </w:p>
          <w:p w:rsidR="00317BA5" w:rsidRPr="002913AC" w:rsidRDefault="00317BA5" w:rsidP="00BA2CDF">
            <w:pPr>
              <w:jc w:val="center"/>
              <w:rPr>
                <w:b/>
                <w:sz w:val="20"/>
                <w:szCs w:val="20"/>
              </w:rPr>
            </w:pPr>
          </w:p>
          <w:p w:rsidR="0096224E" w:rsidRPr="002913AC" w:rsidRDefault="0096224E" w:rsidP="00BA2CDF">
            <w:pPr>
              <w:jc w:val="center"/>
              <w:rPr>
                <w:b/>
                <w:sz w:val="20"/>
                <w:szCs w:val="20"/>
              </w:rPr>
            </w:pPr>
          </w:p>
          <w:p w:rsidR="004679F1" w:rsidRPr="002913AC" w:rsidRDefault="004679F1" w:rsidP="00635101">
            <w:pPr>
              <w:rPr>
                <w:b/>
                <w:sz w:val="20"/>
                <w:szCs w:val="20"/>
              </w:rPr>
            </w:pPr>
          </w:p>
          <w:p w:rsidR="0065578A" w:rsidRPr="002913AC" w:rsidRDefault="0065578A" w:rsidP="00635101">
            <w:pPr>
              <w:rPr>
                <w:b/>
                <w:sz w:val="20"/>
                <w:szCs w:val="20"/>
              </w:rPr>
            </w:pPr>
          </w:p>
          <w:p w:rsidR="00A4746D" w:rsidRPr="002913AC" w:rsidRDefault="00D90229" w:rsidP="00635101">
            <w:pPr>
              <w:rPr>
                <w:b/>
                <w:sz w:val="20"/>
                <w:szCs w:val="20"/>
              </w:rPr>
            </w:pPr>
            <w:r w:rsidRPr="002913AC">
              <w:rPr>
                <w:b/>
                <w:sz w:val="20"/>
                <w:szCs w:val="20"/>
              </w:rPr>
              <w:t xml:space="preserve">  </w:t>
            </w:r>
            <w:r w:rsidR="00B02AC8" w:rsidRPr="002913AC">
              <w:rPr>
                <w:b/>
                <w:sz w:val="20"/>
                <w:szCs w:val="20"/>
              </w:rPr>
              <w:t xml:space="preserve"> </w:t>
            </w:r>
            <w:r w:rsidR="00A4746D" w:rsidRPr="002913AC">
              <w:rPr>
                <w:b/>
                <w:sz w:val="20"/>
                <w:szCs w:val="20"/>
              </w:rPr>
              <w:t>9-</w:t>
            </w:r>
          </w:p>
          <w:p w:rsidR="000E16EA" w:rsidRPr="002913AC" w:rsidRDefault="000E16EA" w:rsidP="00BA2CDF">
            <w:pPr>
              <w:jc w:val="center"/>
              <w:rPr>
                <w:b/>
                <w:sz w:val="20"/>
                <w:szCs w:val="20"/>
              </w:rPr>
            </w:pPr>
          </w:p>
          <w:p w:rsidR="00277FD7" w:rsidRPr="002913AC" w:rsidRDefault="00277FD7" w:rsidP="00BD4A5D">
            <w:pPr>
              <w:rPr>
                <w:b/>
                <w:sz w:val="20"/>
                <w:szCs w:val="20"/>
              </w:rPr>
            </w:pPr>
          </w:p>
          <w:p w:rsidR="000159BE" w:rsidRPr="002913AC" w:rsidRDefault="000159BE" w:rsidP="00BD4A5D">
            <w:pPr>
              <w:rPr>
                <w:b/>
                <w:sz w:val="20"/>
                <w:szCs w:val="20"/>
              </w:rPr>
            </w:pPr>
          </w:p>
          <w:p w:rsidR="009470EF" w:rsidRPr="002913AC" w:rsidRDefault="009470EF" w:rsidP="00BD4A5D">
            <w:pPr>
              <w:rPr>
                <w:b/>
                <w:sz w:val="20"/>
                <w:szCs w:val="20"/>
              </w:rPr>
            </w:pPr>
          </w:p>
          <w:p w:rsidR="009470EF" w:rsidRPr="002913AC" w:rsidRDefault="009470EF" w:rsidP="00BD4A5D">
            <w:pPr>
              <w:rPr>
                <w:b/>
                <w:sz w:val="20"/>
                <w:szCs w:val="20"/>
              </w:rPr>
            </w:pPr>
          </w:p>
          <w:p w:rsidR="009470EF" w:rsidRPr="002913AC" w:rsidRDefault="009470EF" w:rsidP="00BD4A5D">
            <w:pPr>
              <w:rPr>
                <w:b/>
                <w:sz w:val="20"/>
                <w:szCs w:val="20"/>
              </w:rPr>
            </w:pPr>
          </w:p>
          <w:p w:rsidR="00277FD7" w:rsidRPr="002913AC" w:rsidRDefault="00277FD7" w:rsidP="00BA2CDF">
            <w:pPr>
              <w:jc w:val="center"/>
              <w:rPr>
                <w:b/>
                <w:sz w:val="20"/>
                <w:szCs w:val="20"/>
              </w:rPr>
            </w:pPr>
          </w:p>
          <w:p w:rsidR="00A4746D" w:rsidRPr="002913AC" w:rsidRDefault="00A4746D" w:rsidP="00BA2CDF">
            <w:pPr>
              <w:jc w:val="center"/>
              <w:rPr>
                <w:b/>
                <w:sz w:val="20"/>
                <w:szCs w:val="20"/>
              </w:rPr>
            </w:pPr>
            <w:r w:rsidRPr="002913AC">
              <w:rPr>
                <w:b/>
                <w:sz w:val="20"/>
                <w:szCs w:val="20"/>
              </w:rPr>
              <w:t>10-</w:t>
            </w:r>
          </w:p>
          <w:p w:rsidR="007D5A1F" w:rsidRPr="002913AC" w:rsidRDefault="007D5A1F" w:rsidP="00BA2CDF">
            <w:pPr>
              <w:jc w:val="center"/>
              <w:rPr>
                <w:b/>
                <w:sz w:val="16"/>
                <w:szCs w:val="16"/>
              </w:rPr>
            </w:pPr>
          </w:p>
          <w:p w:rsidR="007D5A1F" w:rsidRPr="002913AC" w:rsidRDefault="007D5A1F" w:rsidP="007D5A1F">
            <w:pPr>
              <w:rPr>
                <w:b/>
                <w:sz w:val="16"/>
                <w:szCs w:val="16"/>
              </w:rPr>
            </w:pPr>
          </w:p>
          <w:p w:rsidR="00BA7121" w:rsidRPr="002913AC" w:rsidRDefault="00BA7121" w:rsidP="007D5A1F">
            <w:pPr>
              <w:rPr>
                <w:b/>
                <w:sz w:val="16"/>
                <w:szCs w:val="16"/>
              </w:rPr>
            </w:pPr>
          </w:p>
          <w:p w:rsidR="00BA7121" w:rsidRPr="002913AC" w:rsidRDefault="00BA7121" w:rsidP="007D5A1F">
            <w:pPr>
              <w:rPr>
                <w:b/>
                <w:sz w:val="16"/>
                <w:szCs w:val="16"/>
              </w:rPr>
            </w:pPr>
          </w:p>
          <w:p w:rsidR="00EE06EE" w:rsidRDefault="00EE06EE" w:rsidP="00BA2CDF">
            <w:pPr>
              <w:jc w:val="center"/>
              <w:rPr>
                <w:b/>
                <w:sz w:val="16"/>
                <w:szCs w:val="16"/>
              </w:rPr>
            </w:pPr>
          </w:p>
          <w:p w:rsidR="002913AC" w:rsidRDefault="002913AC" w:rsidP="00BA2CDF">
            <w:pPr>
              <w:jc w:val="center"/>
              <w:rPr>
                <w:b/>
                <w:sz w:val="16"/>
                <w:szCs w:val="16"/>
              </w:rPr>
            </w:pPr>
          </w:p>
          <w:p w:rsidR="002913AC" w:rsidRPr="002913AC" w:rsidRDefault="002913AC" w:rsidP="00BA2CDF">
            <w:pPr>
              <w:jc w:val="center"/>
              <w:rPr>
                <w:b/>
                <w:sz w:val="16"/>
                <w:szCs w:val="16"/>
              </w:rPr>
            </w:pPr>
          </w:p>
          <w:p w:rsidR="002913AC" w:rsidRPr="002913AC" w:rsidRDefault="002913AC" w:rsidP="00BA2CDF">
            <w:pPr>
              <w:jc w:val="center"/>
              <w:rPr>
                <w:b/>
                <w:sz w:val="20"/>
                <w:szCs w:val="20"/>
              </w:rPr>
            </w:pPr>
          </w:p>
          <w:p w:rsidR="00A4746D" w:rsidRPr="002913AC" w:rsidRDefault="00B02AC8" w:rsidP="00BA2CDF">
            <w:pPr>
              <w:jc w:val="center"/>
              <w:rPr>
                <w:b/>
                <w:sz w:val="20"/>
                <w:szCs w:val="20"/>
              </w:rPr>
            </w:pPr>
            <w:r w:rsidRPr="002913AC">
              <w:rPr>
                <w:b/>
                <w:sz w:val="20"/>
                <w:szCs w:val="20"/>
              </w:rPr>
              <w:t xml:space="preserve"> </w:t>
            </w:r>
            <w:r w:rsidR="00A4746D" w:rsidRPr="002913AC">
              <w:rPr>
                <w:b/>
                <w:sz w:val="20"/>
                <w:szCs w:val="20"/>
              </w:rPr>
              <w:t>11-</w:t>
            </w:r>
          </w:p>
          <w:p w:rsidR="00711F26" w:rsidRPr="002913AC" w:rsidRDefault="00711F26" w:rsidP="00BA2CDF">
            <w:pPr>
              <w:jc w:val="center"/>
              <w:rPr>
                <w:b/>
                <w:sz w:val="20"/>
                <w:szCs w:val="20"/>
              </w:rPr>
            </w:pPr>
          </w:p>
          <w:p w:rsidR="005C1489" w:rsidRPr="002913AC" w:rsidRDefault="005C1489" w:rsidP="00BA2CDF">
            <w:pPr>
              <w:jc w:val="center"/>
              <w:rPr>
                <w:b/>
                <w:sz w:val="20"/>
                <w:szCs w:val="20"/>
              </w:rPr>
            </w:pPr>
          </w:p>
          <w:p w:rsidR="00E5019D" w:rsidRPr="002913AC" w:rsidRDefault="00E5019D" w:rsidP="00BA2CDF">
            <w:pPr>
              <w:jc w:val="center"/>
              <w:rPr>
                <w:b/>
                <w:sz w:val="20"/>
                <w:szCs w:val="20"/>
              </w:rPr>
            </w:pPr>
          </w:p>
          <w:p w:rsidR="0065578A" w:rsidRPr="002913AC" w:rsidRDefault="0065578A" w:rsidP="00BA2CDF">
            <w:pPr>
              <w:jc w:val="center"/>
              <w:rPr>
                <w:b/>
                <w:sz w:val="20"/>
                <w:szCs w:val="20"/>
              </w:rPr>
            </w:pPr>
          </w:p>
          <w:p w:rsidR="00BA7121" w:rsidRPr="002913AC" w:rsidRDefault="00BA7121" w:rsidP="00BA2CDF">
            <w:pPr>
              <w:jc w:val="center"/>
              <w:rPr>
                <w:b/>
                <w:sz w:val="20"/>
                <w:szCs w:val="20"/>
              </w:rPr>
            </w:pPr>
          </w:p>
          <w:p w:rsidR="00A4746D" w:rsidRPr="002913AC" w:rsidRDefault="00A4746D" w:rsidP="00BA2CDF">
            <w:pPr>
              <w:jc w:val="center"/>
              <w:rPr>
                <w:b/>
                <w:sz w:val="20"/>
                <w:szCs w:val="20"/>
              </w:rPr>
            </w:pPr>
            <w:r w:rsidRPr="002913AC">
              <w:rPr>
                <w:b/>
                <w:sz w:val="20"/>
                <w:szCs w:val="20"/>
              </w:rPr>
              <w:t>12-</w:t>
            </w:r>
          </w:p>
          <w:p w:rsidR="0064464F" w:rsidRPr="002913AC" w:rsidRDefault="0064464F" w:rsidP="00BA2CDF">
            <w:pPr>
              <w:jc w:val="center"/>
              <w:rPr>
                <w:sz w:val="20"/>
                <w:szCs w:val="20"/>
              </w:rPr>
            </w:pPr>
          </w:p>
          <w:p w:rsidR="00BE4718" w:rsidRPr="002913AC" w:rsidRDefault="00BE4718" w:rsidP="00BA2CDF">
            <w:pPr>
              <w:jc w:val="center"/>
              <w:rPr>
                <w:sz w:val="20"/>
                <w:szCs w:val="20"/>
              </w:rPr>
            </w:pPr>
          </w:p>
          <w:p w:rsidR="0065578A" w:rsidRPr="002913AC" w:rsidRDefault="0065578A" w:rsidP="0064464F">
            <w:pPr>
              <w:rPr>
                <w:sz w:val="20"/>
                <w:szCs w:val="20"/>
              </w:rPr>
            </w:pPr>
          </w:p>
          <w:p w:rsidR="00BA7121" w:rsidRPr="002913AC" w:rsidRDefault="00BA7121" w:rsidP="0064464F">
            <w:pPr>
              <w:rPr>
                <w:sz w:val="20"/>
                <w:szCs w:val="20"/>
              </w:rPr>
            </w:pPr>
          </w:p>
          <w:p w:rsidR="000B4E68" w:rsidRPr="002913AC" w:rsidRDefault="000B4E68" w:rsidP="0064464F">
            <w:pPr>
              <w:rPr>
                <w:sz w:val="16"/>
                <w:szCs w:val="16"/>
              </w:rPr>
            </w:pPr>
          </w:p>
          <w:p w:rsidR="00A4746D" w:rsidRPr="002913AC" w:rsidRDefault="0064464F" w:rsidP="005C1489">
            <w:pPr>
              <w:jc w:val="center"/>
              <w:rPr>
                <w:b/>
                <w:sz w:val="20"/>
                <w:szCs w:val="20"/>
              </w:rPr>
            </w:pPr>
            <w:r w:rsidRPr="002913AC">
              <w:rPr>
                <w:b/>
                <w:sz w:val="20"/>
                <w:szCs w:val="20"/>
              </w:rPr>
              <w:t>13-</w:t>
            </w:r>
          </w:p>
          <w:p w:rsidR="0065578A" w:rsidRPr="002913AC" w:rsidRDefault="0065578A" w:rsidP="005C1489">
            <w:pPr>
              <w:jc w:val="center"/>
              <w:rPr>
                <w:b/>
                <w:sz w:val="20"/>
                <w:szCs w:val="20"/>
              </w:rPr>
            </w:pPr>
          </w:p>
          <w:p w:rsidR="005E2969" w:rsidRPr="002913AC" w:rsidRDefault="005E2969" w:rsidP="005C1489">
            <w:pPr>
              <w:jc w:val="center"/>
              <w:rPr>
                <w:b/>
                <w:sz w:val="20"/>
                <w:szCs w:val="20"/>
              </w:rPr>
            </w:pPr>
          </w:p>
          <w:p w:rsidR="004679F1" w:rsidRDefault="004679F1" w:rsidP="005C1489">
            <w:pPr>
              <w:jc w:val="center"/>
              <w:rPr>
                <w:b/>
                <w:sz w:val="20"/>
                <w:szCs w:val="20"/>
              </w:rPr>
            </w:pPr>
          </w:p>
          <w:p w:rsidR="002913AC" w:rsidRDefault="002913AC" w:rsidP="005C1489">
            <w:pPr>
              <w:jc w:val="center"/>
              <w:rPr>
                <w:b/>
                <w:sz w:val="20"/>
                <w:szCs w:val="20"/>
              </w:rPr>
            </w:pPr>
          </w:p>
          <w:p w:rsidR="002913AC" w:rsidRDefault="002913AC" w:rsidP="005C1489">
            <w:pPr>
              <w:jc w:val="center"/>
              <w:rPr>
                <w:b/>
                <w:sz w:val="20"/>
                <w:szCs w:val="20"/>
              </w:rPr>
            </w:pPr>
          </w:p>
          <w:p w:rsidR="002913AC" w:rsidRDefault="002913AC" w:rsidP="005C1489">
            <w:pPr>
              <w:jc w:val="center"/>
              <w:rPr>
                <w:b/>
                <w:sz w:val="20"/>
                <w:szCs w:val="20"/>
              </w:rPr>
            </w:pPr>
          </w:p>
          <w:p w:rsidR="002913AC" w:rsidRPr="002913AC" w:rsidRDefault="002913AC" w:rsidP="005C1489">
            <w:pPr>
              <w:jc w:val="center"/>
              <w:rPr>
                <w:b/>
                <w:sz w:val="16"/>
                <w:szCs w:val="16"/>
              </w:rPr>
            </w:pPr>
          </w:p>
          <w:p w:rsidR="002913AC" w:rsidRPr="002913AC" w:rsidRDefault="002913AC" w:rsidP="005C1489">
            <w:pPr>
              <w:jc w:val="center"/>
              <w:rPr>
                <w:b/>
                <w:sz w:val="16"/>
                <w:szCs w:val="16"/>
              </w:rPr>
            </w:pPr>
          </w:p>
          <w:p w:rsidR="002913AC" w:rsidRPr="002913AC" w:rsidRDefault="002913AC" w:rsidP="005C1489">
            <w:pPr>
              <w:jc w:val="center"/>
              <w:rPr>
                <w:b/>
                <w:sz w:val="16"/>
                <w:szCs w:val="16"/>
              </w:rPr>
            </w:pPr>
          </w:p>
          <w:p w:rsidR="0064464F" w:rsidRPr="002913AC" w:rsidRDefault="0064464F" w:rsidP="005C1489">
            <w:pPr>
              <w:jc w:val="center"/>
              <w:rPr>
                <w:b/>
                <w:sz w:val="20"/>
                <w:szCs w:val="20"/>
              </w:rPr>
            </w:pPr>
            <w:r w:rsidRPr="002913AC">
              <w:rPr>
                <w:b/>
                <w:sz w:val="20"/>
                <w:szCs w:val="20"/>
              </w:rPr>
              <w:t>14-</w:t>
            </w:r>
          </w:p>
          <w:p w:rsidR="0073460C" w:rsidRPr="002913AC" w:rsidRDefault="0073460C" w:rsidP="005C1489">
            <w:pPr>
              <w:jc w:val="center"/>
              <w:rPr>
                <w:b/>
                <w:sz w:val="20"/>
                <w:szCs w:val="20"/>
              </w:rPr>
            </w:pPr>
          </w:p>
          <w:p w:rsidR="000B4E68" w:rsidRDefault="000B4E68" w:rsidP="005C1489">
            <w:pPr>
              <w:jc w:val="center"/>
              <w:rPr>
                <w:b/>
                <w:sz w:val="20"/>
                <w:szCs w:val="20"/>
              </w:rPr>
            </w:pPr>
          </w:p>
          <w:p w:rsidR="002913AC" w:rsidRPr="002913AC" w:rsidRDefault="002913AC" w:rsidP="005C1489">
            <w:pPr>
              <w:jc w:val="center"/>
              <w:rPr>
                <w:b/>
                <w:sz w:val="20"/>
                <w:szCs w:val="20"/>
              </w:rPr>
            </w:pPr>
          </w:p>
          <w:p w:rsidR="00CB72BF" w:rsidRPr="002913AC" w:rsidRDefault="005E2969" w:rsidP="005C1489">
            <w:pPr>
              <w:jc w:val="center"/>
              <w:rPr>
                <w:b/>
                <w:sz w:val="20"/>
                <w:szCs w:val="20"/>
              </w:rPr>
            </w:pPr>
            <w:r w:rsidRPr="002913AC">
              <w:rPr>
                <w:b/>
                <w:sz w:val="20"/>
                <w:szCs w:val="20"/>
              </w:rPr>
              <w:t>15-</w:t>
            </w:r>
          </w:p>
          <w:p w:rsidR="000B4E68" w:rsidRPr="002913AC" w:rsidRDefault="000B4E68" w:rsidP="005C1489">
            <w:pPr>
              <w:jc w:val="center"/>
              <w:rPr>
                <w:b/>
                <w:sz w:val="16"/>
                <w:szCs w:val="16"/>
              </w:rPr>
            </w:pPr>
          </w:p>
          <w:p w:rsidR="004679F1" w:rsidRDefault="004679F1" w:rsidP="005C1489">
            <w:pPr>
              <w:jc w:val="center"/>
              <w:rPr>
                <w:b/>
                <w:sz w:val="16"/>
                <w:szCs w:val="16"/>
              </w:rPr>
            </w:pPr>
          </w:p>
          <w:p w:rsidR="002913AC" w:rsidRPr="002913AC" w:rsidRDefault="002913AC" w:rsidP="005C1489">
            <w:pPr>
              <w:jc w:val="center"/>
              <w:rPr>
                <w:b/>
                <w:sz w:val="16"/>
                <w:szCs w:val="16"/>
              </w:rPr>
            </w:pPr>
          </w:p>
          <w:p w:rsidR="004679F1" w:rsidRPr="002913AC" w:rsidRDefault="004679F1" w:rsidP="005C1489">
            <w:pPr>
              <w:jc w:val="center"/>
              <w:rPr>
                <w:b/>
                <w:sz w:val="16"/>
                <w:szCs w:val="16"/>
              </w:rPr>
            </w:pPr>
          </w:p>
          <w:p w:rsidR="000B4E68" w:rsidRPr="002913AC" w:rsidRDefault="000B4E68" w:rsidP="005C1489">
            <w:pPr>
              <w:jc w:val="center"/>
              <w:rPr>
                <w:b/>
                <w:sz w:val="20"/>
                <w:szCs w:val="20"/>
              </w:rPr>
            </w:pPr>
            <w:r w:rsidRPr="002913AC">
              <w:rPr>
                <w:b/>
                <w:sz w:val="20"/>
                <w:szCs w:val="20"/>
              </w:rPr>
              <w:t>16-</w:t>
            </w:r>
          </w:p>
          <w:p w:rsidR="004679F1" w:rsidRPr="002913AC" w:rsidRDefault="004679F1" w:rsidP="005C1489">
            <w:pPr>
              <w:jc w:val="center"/>
              <w:rPr>
                <w:b/>
                <w:sz w:val="20"/>
                <w:szCs w:val="20"/>
              </w:rPr>
            </w:pPr>
          </w:p>
          <w:p w:rsidR="00277FD7" w:rsidRPr="002913AC" w:rsidRDefault="00277FD7" w:rsidP="005C1489">
            <w:pPr>
              <w:jc w:val="center"/>
              <w:rPr>
                <w:b/>
                <w:sz w:val="20"/>
                <w:szCs w:val="20"/>
              </w:rPr>
            </w:pPr>
          </w:p>
          <w:p w:rsidR="00277FD7" w:rsidRPr="002913AC" w:rsidRDefault="00277FD7"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Pr="002913AC" w:rsidRDefault="00BA7121" w:rsidP="005C1489">
            <w:pPr>
              <w:jc w:val="center"/>
              <w:rPr>
                <w:b/>
                <w:sz w:val="20"/>
                <w:szCs w:val="20"/>
              </w:rPr>
            </w:pPr>
          </w:p>
          <w:p w:rsidR="00BA7121" w:rsidRDefault="00BA7121" w:rsidP="005C1489">
            <w:pPr>
              <w:jc w:val="center"/>
              <w:rPr>
                <w:b/>
                <w:sz w:val="20"/>
                <w:szCs w:val="20"/>
              </w:rPr>
            </w:pPr>
          </w:p>
          <w:p w:rsidR="002913AC" w:rsidRDefault="002913AC" w:rsidP="005C1489">
            <w:pPr>
              <w:jc w:val="center"/>
              <w:rPr>
                <w:b/>
                <w:sz w:val="20"/>
                <w:szCs w:val="20"/>
              </w:rPr>
            </w:pPr>
          </w:p>
          <w:p w:rsidR="002913AC" w:rsidRPr="002913AC" w:rsidRDefault="002913AC" w:rsidP="005C1489">
            <w:pPr>
              <w:jc w:val="center"/>
              <w:rPr>
                <w:b/>
                <w:sz w:val="20"/>
                <w:szCs w:val="20"/>
              </w:rPr>
            </w:pPr>
          </w:p>
          <w:p w:rsidR="004679F1" w:rsidRPr="002913AC" w:rsidRDefault="004679F1" w:rsidP="005C1489">
            <w:pPr>
              <w:jc w:val="center"/>
              <w:rPr>
                <w:b/>
                <w:sz w:val="20"/>
                <w:szCs w:val="20"/>
              </w:rPr>
            </w:pPr>
            <w:r w:rsidRPr="002913AC">
              <w:rPr>
                <w:b/>
                <w:sz w:val="20"/>
                <w:szCs w:val="20"/>
              </w:rPr>
              <w:t>17-</w:t>
            </w:r>
          </w:p>
          <w:p w:rsidR="0073460C" w:rsidRPr="002913AC" w:rsidRDefault="0073460C" w:rsidP="005C1489">
            <w:pPr>
              <w:jc w:val="center"/>
              <w:rPr>
                <w:b/>
                <w:sz w:val="20"/>
                <w:szCs w:val="20"/>
              </w:rPr>
            </w:pPr>
          </w:p>
          <w:p w:rsidR="0065578A" w:rsidRPr="002913AC" w:rsidRDefault="0065578A" w:rsidP="005C1489">
            <w:pPr>
              <w:jc w:val="center"/>
              <w:rPr>
                <w:b/>
                <w:sz w:val="20"/>
                <w:szCs w:val="20"/>
              </w:rPr>
            </w:pPr>
          </w:p>
          <w:p w:rsidR="001A592E" w:rsidRPr="002913AC" w:rsidRDefault="001A592E" w:rsidP="00277FD7">
            <w:pPr>
              <w:jc w:val="center"/>
              <w:rPr>
                <w:b/>
                <w:sz w:val="20"/>
                <w:szCs w:val="20"/>
              </w:rPr>
            </w:pPr>
          </w:p>
          <w:p w:rsidR="00277FD7" w:rsidRPr="002913AC" w:rsidRDefault="00277FD7" w:rsidP="00277FD7">
            <w:pPr>
              <w:jc w:val="center"/>
              <w:rPr>
                <w:b/>
                <w:sz w:val="20"/>
                <w:szCs w:val="20"/>
              </w:rPr>
            </w:pPr>
            <w:r w:rsidRPr="002913AC">
              <w:rPr>
                <w:b/>
                <w:sz w:val="20"/>
                <w:szCs w:val="20"/>
              </w:rPr>
              <w:t>18-</w:t>
            </w:r>
          </w:p>
          <w:p w:rsidR="00277FD7" w:rsidRPr="002913AC" w:rsidRDefault="00277FD7" w:rsidP="00277FD7">
            <w:pPr>
              <w:jc w:val="center"/>
              <w:rPr>
                <w:b/>
                <w:sz w:val="20"/>
                <w:szCs w:val="20"/>
              </w:rPr>
            </w:pPr>
          </w:p>
          <w:p w:rsidR="00277FD7" w:rsidRDefault="00277FD7" w:rsidP="00277FD7">
            <w:pPr>
              <w:jc w:val="center"/>
              <w:rPr>
                <w:b/>
                <w:sz w:val="20"/>
                <w:szCs w:val="20"/>
              </w:rPr>
            </w:pPr>
          </w:p>
          <w:p w:rsidR="002913AC" w:rsidRPr="002913AC" w:rsidRDefault="002913AC" w:rsidP="00277FD7">
            <w:pPr>
              <w:jc w:val="center"/>
              <w:rPr>
                <w:b/>
                <w:sz w:val="20"/>
                <w:szCs w:val="20"/>
              </w:rPr>
            </w:pPr>
          </w:p>
          <w:p w:rsidR="00277FD7" w:rsidRPr="002913AC" w:rsidRDefault="00277FD7" w:rsidP="00277FD7">
            <w:pPr>
              <w:jc w:val="center"/>
              <w:rPr>
                <w:b/>
                <w:sz w:val="20"/>
                <w:szCs w:val="20"/>
              </w:rPr>
            </w:pPr>
          </w:p>
          <w:p w:rsidR="00277FD7" w:rsidRPr="002913AC" w:rsidRDefault="00277FD7" w:rsidP="00277FD7">
            <w:pPr>
              <w:jc w:val="center"/>
              <w:rPr>
                <w:b/>
                <w:sz w:val="20"/>
                <w:szCs w:val="20"/>
              </w:rPr>
            </w:pPr>
            <w:r w:rsidRPr="002913AC">
              <w:rPr>
                <w:b/>
                <w:sz w:val="20"/>
                <w:szCs w:val="20"/>
              </w:rPr>
              <w:t>19-</w:t>
            </w:r>
          </w:p>
          <w:p w:rsidR="00277FD7" w:rsidRPr="002913AC" w:rsidRDefault="00277FD7" w:rsidP="00277FD7">
            <w:pPr>
              <w:jc w:val="center"/>
              <w:rPr>
                <w:b/>
                <w:sz w:val="20"/>
                <w:szCs w:val="20"/>
              </w:rPr>
            </w:pPr>
          </w:p>
          <w:p w:rsidR="00277FD7" w:rsidRPr="002913AC" w:rsidRDefault="00277FD7" w:rsidP="00277FD7">
            <w:pPr>
              <w:jc w:val="center"/>
              <w:rPr>
                <w:b/>
                <w:sz w:val="20"/>
                <w:szCs w:val="20"/>
              </w:rPr>
            </w:pPr>
          </w:p>
          <w:p w:rsidR="00BA7121" w:rsidRPr="002913AC" w:rsidRDefault="00BA7121" w:rsidP="00277FD7">
            <w:pPr>
              <w:jc w:val="center"/>
              <w:rPr>
                <w:b/>
                <w:sz w:val="16"/>
                <w:szCs w:val="16"/>
              </w:rPr>
            </w:pPr>
          </w:p>
          <w:p w:rsidR="00277FD7" w:rsidRPr="002913AC" w:rsidRDefault="00277FD7" w:rsidP="00277FD7">
            <w:pPr>
              <w:jc w:val="center"/>
              <w:rPr>
                <w:b/>
                <w:sz w:val="20"/>
                <w:szCs w:val="20"/>
              </w:rPr>
            </w:pPr>
            <w:r w:rsidRPr="002913AC">
              <w:rPr>
                <w:b/>
                <w:sz w:val="20"/>
                <w:szCs w:val="20"/>
              </w:rPr>
              <w:t>20-</w:t>
            </w:r>
          </w:p>
          <w:p w:rsidR="00277FD7" w:rsidRPr="002913AC" w:rsidRDefault="00277FD7" w:rsidP="00277FD7">
            <w:pPr>
              <w:jc w:val="center"/>
              <w:rPr>
                <w:b/>
                <w:sz w:val="20"/>
                <w:szCs w:val="20"/>
              </w:rPr>
            </w:pPr>
          </w:p>
          <w:p w:rsidR="00BA7121" w:rsidRPr="002913AC" w:rsidRDefault="00BA7121" w:rsidP="00277FD7">
            <w:pPr>
              <w:jc w:val="center"/>
              <w:rPr>
                <w:b/>
                <w:sz w:val="20"/>
                <w:szCs w:val="20"/>
              </w:rPr>
            </w:pPr>
          </w:p>
          <w:p w:rsidR="00BA7121" w:rsidRPr="002913AC" w:rsidRDefault="00BA7121" w:rsidP="00277FD7">
            <w:pPr>
              <w:jc w:val="center"/>
              <w:rPr>
                <w:b/>
                <w:sz w:val="20"/>
                <w:szCs w:val="20"/>
              </w:rPr>
            </w:pPr>
          </w:p>
          <w:p w:rsidR="00277FD7" w:rsidRPr="002913AC" w:rsidRDefault="00277FD7" w:rsidP="00277FD7">
            <w:pPr>
              <w:jc w:val="center"/>
              <w:rPr>
                <w:b/>
                <w:sz w:val="20"/>
                <w:szCs w:val="20"/>
              </w:rPr>
            </w:pPr>
            <w:r w:rsidRPr="002913AC">
              <w:rPr>
                <w:b/>
                <w:sz w:val="20"/>
                <w:szCs w:val="20"/>
              </w:rPr>
              <w:t>21-</w:t>
            </w:r>
          </w:p>
          <w:p w:rsidR="00BA7121" w:rsidRPr="002913AC" w:rsidRDefault="00BA7121" w:rsidP="00277FD7">
            <w:pPr>
              <w:jc w:val="center"/>
              <w:rPr>
                <w:b/>
                <w:sz w:val="20"/>
                <w:szCs w:val="20"/>
              </w:rPr>
            </w:pPr>
          </w:p>
          <w:p w:rsidR="00BA7121" w:rsidRPr="002913AC" w:rsidRDefault="00BA7121" w:rsidP="00277FD7">
            <w:pPr>
              <w:jc w:val="center"/>
              <w:rPr>
                <w:b/>
                <w:sz w:val="20"/>
                <w:szCs w:val="20"/>
              </w:rPr>
            </w:pPr>
          </w:p>
          <w:p w:rsidR="00BA7121" w:rsidRPr="002913AC" w:rsidRDefault="00BA7121" w:rsidP="00277FD7">
            <w:pPr>
              <w:jc w:val="center"/>
              <w:rPr>
                <w:b/>
                <w:sz w:val="20"/>
                <w:szCs w:val="20"/>
              </w:rPr>
            </w:pPr>
            <w:r w:rsidRPr="002913AC">
              <w:rPr>
                <w:b/>
                <w:sz w:val="20"/>
                <w:szCs w:val="20"/>
              </w:rPr>
              <w:t>22-</w:t>
            </w:r>
          </w:p>
          <w:p w:rsidR="00BA7121" w:rsidRPr="002913AC" w:rsidRDefault="00BA7121" w:rsidP="00277FD7">
            <w:pPr>
              <w:jc w:val="center"/>
              <w:rPr>
                <w:b/>
                <w:sz w:val="20"/>
                <w:szCs w:val="20"/>
              </w:rPr>
            </w:pPr>
          </w:p>
          <w:p w:rsidR="00BA7121" w:rsidRPr="002913AC" w:rsidRDefault="00BA7121" w:rsidP="00277FD7">
            <w:pPr>
              <w:jc w:val="center"/>
              <w:rPr>
                <w:b/>
                <w:sz w:val="20"/>
                <w:szCs w:val="20"/>
              </w:rPr>
            </w:pPr>
          </w:p>
          <w:p w:rsidR="00BA7121" w:rsidRPr="002913AC" w:rsidRDefault="00BA7121" w:rsidP="00277FD7">
            <w:pPr>
              <w:jc w:val="center"/>
              <w:rPr>
                <w:b/>
                <w:sz w:val="16"/>
                <w:szCs w:val="16"/>
              </w:rPr>
            </w:pPr>
          </w:p>
          <w:p w:rsidR="00BA7121" w:rsidRPr="002913AC" w:rsidRDefault="00BA7121" w:rsidP="00277FD7">
            <w:pPr>
              <w:jc w:val="center"/>
              <w:rPr>
                <w:b/>
                <w:sz w:val="20"/>
                <w:szCs w:val="20"/>
              </w:rPr>
            </w:pPr>
            <w:r w:rsidRPr="002913AC">
              <w:rPr>
                <w:b/>
                <w:sz w:val="20"/>
                <w:szCs w:val="20"/>
              </w:rPr>
              <w:t>23-</w:t>
            </w:r>
          </w:p>
          <w:p w:rsidR="00BA7121" w:rsidRPr="002913AC" w:rsidRDefault="00BA7121" w:rsidP="00277FD7">
            <w:pPr>
              <w:jc w:val="center"/>
              <w:rPr>
                <w:b/>
                <w:sz w:val="20"/>
                <w:szCs w:val="20"/>
              </w:rPr>
            </w:pPr>
          </w:p>
          <w:p w:rsidR="002913AC" w:rsidRPr="002913AC" w:rsidRDefault="002913AC" w:rsidP="00277FD7">
            <w:pPr>
              <w:jc w:val="center"/>
              <w:rPr>
                <w:b/>
                <w:sz w:val="16"/>
                <w:szCs w:val="16"/>
              </w:rPr>
            </w:pPr>
          </w:p>
          <w:p w:rsidR="00BA7121" w:rsidRPr="002913AC" w:rsidRDefault="00BA7121" w:rsidP="00277FD7">
            <w:pPr>
              <w:jc w:val="center"/>
              <w:rPr>
                <w:b/>
                <w:sz w:val="20"/>
                <w:szCs w:val="20"/>
              </w:rPr>
            </w:pPr>
            <w:r w:rsidRPr="002913AC">
              <w:rPr>
                <w:b/>
                <w:sz w:val="20"/>
                <w:szCs w:val="20"/>
              </w:rPr>
              <w:t>24-</w:t>
            </w:r>
          </w:p>
          <w:p w:rsidR="00BA7121" w:rsidRDefault="00BA7121" w:rsidP="00277FD7">
            <w:pPr>
              <w:jc w:val="center"/>
              <w:rPr>
                <w:b/>
                <w:sz w:val="16"/>
                <w:szCs w:val="16"/>
              </w:rPr>
            </w:pPr>
          </w:p>
          <w:p w:rsidR="002913AC" w:rsidRPr="002913AC" w:rsidRDefault="002913AC" w:rsidP="00277FD7">
            <w:pPr>
              <w:jc w:val="center"/>
              <w:rPr>
                <w:b/>
                <w:sz w:val="16"/>
                <w:szCs w:val="16"/>
              </w:rPr>
            </w:pPr>
          </w:p>
          <w:p w:rsidR="002913AC" w:rsidRPr="002913AC" w:rsidRDefault="002913AC" w:rsidP="00277FD7">
            <w:pPr>
              <w:jc w:val="center"/>
              <w:rPr>
                <w:b/>
                <w:sz w:val="20"/>
                <w:szCs w:val="20"/>
              </w:rPr>
            </w:pPr>
          </w:p>
          <w:p w:rsidR="00BA7121" w:rsidRPr="002913AC" w:rsidRDefault="00BA7121" w:rsidP="00277FD7">
            <w:pPr>
              <w:jc w:val="center"/>
              <w:rPr>
                <w:b/>
                <w:sz w:val="20"/>
                <w:szCs w:val="20"/>
              </w:rPr>
            </w:pPr>
            <w:r w:rsidRPr="002913AC">
              <w:rPr>
                <w:b/>
                <w:sz w:val="20"/>
                <w:szCs w:val="20"/>
              </w:rPr>
              <w:t>25-</w:t>
            </w:r>
          </w:p>
          <w:p w:rsidR="00BA7121" w:rsidRPr="002913AC" w:rsidRDefault="00BA7121" w:rsidP="00277FD7">
            <w:pPr>
              <w:jc w:val="center"/>
              <w:rPr>
                <w:b/>
                <w:sz w:val="16"/>
                <w:szCs w:val="16"/>
              </w:rPr>
            </w:pPr>
          </w:p>
          <w:p w:rsidR="00BA7121" w:rsidRPr="00BA7121" w:rsidRDefault="00BA7121" w:rsidP="00277FD7">
            <w:pPr>
              <w:jc w:val="center"/>
              <w:rPr>
                <w:b/>
                <w:sz w:val="18"/>
                <w:szCs w:val="18"/>
              </w:rPr>
            </w:pPr>
            <w:r w:rsidRPr="002913AC">
              <w:rPr>
                <w:b/>
                <w:sz w:val="20"/>
                <w:szCs w:val="20"/>
              </w:rPr>
              <w:t>26</w:t>
            </w:r>
            <w:r>
              <w:rPr>
                <w:b/>
                <w:sz w:val="18"/>
                <w:szCs w:val="18"/>
              </w:rPr>
              <w:t>-</w:t>
            </w: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A7121" w:rsidRDefault="000B4E68" w:rsidP="000B4E68">
            <w:pPr>
              <w:snapToGrid w:val="0"/>
              <w:ind w:right="176"/>
              <w:jc w:val="both"/>
              <w:rPr>
                <w:sz w:val="18"/>
                <w:szCs w:val="18"/>
              </w:rPr>
            </w:pPr>
            <w:r w:rsidRPr="00BA7121">
              <w:rPr>
                <w:sz w:val="18"/>
                <w:szCs w:val="18"/>
              </w:rPr>
              <w:lastRenderedPageBreak/>
              <w:t xml:space="preserve">     </w:t>
            </w:r>
            <w:r w:rsidR="00A4746D" w:rsidRPr="00BA7121">
              <w:rPr>
                <w:sz w:val="18"/>
                <w:szCs w:val="18"/>
              </w:rPr>
              <w:t xml:space="preserve">Açılış </w:t>
            </w:r>
          </w:p>
          <w:p w:rsidR="003C37E7" w:rsidRPr="00BA7121" w:rsidRDefault="003C37E7" w:rsidP="00867F35">
            <w:pPr>
              <w:ind w:right="176" w:firstLine="176"/>
              <w:jc w:val="both"/>
              <w:rPr>
                <w:sz w:val="18"/>
                <w:szCs w:val="18"/>
              </w:rPr>
            </w:pPr>
          </w:p>
          <w:p w:rsidR="00A4746D" w:rsidRPr="00BA7121" w:rsidRDefault="000B4E68" w:rsidP="00867F35">
            <w:pPr>
              <w:ind w:right="176" w:firstLine="188"/>
              <w:jc w:val="both"/>
              <w:rPr>
                <w:sz w:val="18"/>
                <w:szCs w:val="18"/>
              </w:rPr>
            </w:pPr>
            <w:r w:rsidRPr="00BA7121">
              <w:rPr>
                <w:sz w:val="18"/>
                <w:szCs w:val="18"/>
              </w:rPr>
              <w:t xml:space="preserve">  </w:t>
            </w:r>
            <w:r w:rsidR="00A4746D" w:rsidRPr="00BA7121">
              <w:rPr>
                <w:sz w:val="18"/>
                <w:szCs w:val="18"/>
              </w:rPr>
              <w:t>Yoklama.</w:t>
            </w:r>
          </w:p>
          <w:p w:rsidR="003C37E7" w:rsidRPr="00BA7121" w:rsidRDefault="003C37E7" w:rsidP="00867F35">
            <w:pPr>
              <w:ind w:right="176" w:firstLine="188"/>
              <w:jc w:val="both"/>
              <w:rPr>
                <w:sz w:val="18"/>
                <w:szCs w:val="18"/>
              </w:rPr>
            </w:pPr>
          </w:p>
          <w:p w:rsidR="00A441D4" w:rsidRPr="00BA7121" w:rsidRDefault="000B4E68" w:rsidP="00867F35">
            <w:pPr>
              <w:ind w:right="176" w:firstLine="188"/>
              <w:jc w:val="both"/>
              <w:rPr>
                <w:sz w:val="18"/>
                <w:szCs w:val="18"/>
              </w:rPr>
            </w:pPr>
            <w:r w:rsidRPr="00BA7121">
              <w:rPr>
                <w:sz w:val="18"/>
                <w:szCs w:val="18"/>
              </w:rPr>
              <w:t xml:space="preserve">  </w:t>
            </w:r>
            <w:r w:rsidR="00A441D4" w:rsidRPr="00BA7121">
              <w:rPr>
                <w:sz w:val="18"/>
                <w:szCs w:val="18"/>
              </w:rPr>
              <w:t xml:space="preserve">Geçen oturum tutanak özetinin okunması.    </w:t>
            </w:r>
          </w:p>
          <w:p w:rsidR="00A441D4" w:rsidRPr="00BA7121" w:rsidRDefault="00A441D4" w:rsidP="00867F35">
            <w:pPr>
              <w:ind w:right="176" w:firstLine="188"/>
              <w:jc w:val="both"/>
              <w:rPr>
                <w:sz w:val="18"/>
                <w:szCs w:val="18"/>
              </w:rPr>
            </w:pPr>
          </w:p>
          <w:p w:rsidR="00570DE5" w:rsidRPr="00BA7121" w:rsidRDefault="000B4E68" w:rsidP="00570DE5">
            <w:pPr>
              <w:ind w:right="176" w:firstLine="188"/>
              <w:jc w:val="both"/>
              <w:rPr>
                <w:sz w:val="18"/>
                <w:szCs w:val="18"/>
              </w:rPr>
            </w:pPr>
            <w:r w:rsidRPr="00BA7121">
              <w:rPr>
                <w:sz w:val="18"/>
                <w:szCs w:val="18"/>
              </w:rPr>
              <w:t xml:space="preserve">  </w:t>
            </w:r>
            <w:r w:rsidR="00A4746D" w:rsidRPr="00BA7121">
              <w:rPr>
                <w:sz w:val="18"/>
                <w:szCs w:val="18"/>
              </w:rPr>
              <w:t>Yazılı önergelerin Meclis Başkanlığına sunulması.</w:t>
            </w:r>
          </w:p>
          <w:p w:rsidR="00570DE5" w:rsidRPr="00BA7121" w:rsidRDefault="00570DE5" w:rsidP="00570DE5">
            <w:pPr>
              <w:ind w:right="176" w:firstLine="188"/>
              <w:jc w:val="both"/>
              <w:rPr>
                <w:sz w:val="18"/>
                <w:szCs w:val="18"/>
              </w:rPr>
            </w:pPr>
          </w:p>
          <w:p w:rsidR="00FC6C65" w:rsidRPr="00BA7121" w:rsidRDefault="00FC6C65" w:rsidP="00FC6C65">
            <w:pPr>
              <w:ind w:right="176" w:firstLine="188"/>
              <w:jc w:val="both"/>
              <w:rPr>
                <w:sz w:val="18"/>
                <w:szCs w:val="18"/>
              </w:rPr>
            </w:pPr>
            <w:r w:rsidRPr="002913AC">
              <w:rPr>
                <w:rStyle w:val="Vurgu"/>
                <w:i w:val="0"/>
                <w:sz w:val="20"/>
                <w:szCs w:val="20"/>
              </w:rPr>
              <w:t>İl Özel İdaresi 2018 yılı yatırım programında bulunan Akdağmadeni ilçesine bağlı muhtelif köylerin içme suyu deposu yapımı için ayrılan 500.000,00.-TL ödenekten 47.955,69.-TL’sinin TANAP projesi eş finasman ödemlerinde ve bakiye kalan 452.044,31.-TL’sinin muhtelif köylerin içme suyu deposu, şebeke tadilatı, hidrofor ve pompa alımında sarf edilmek üzere ödenek tahsis değişikliği yapılması hakkındaki İl Özel İdaresi teklif yazı ve eklerinin görüşülmesi</w:t>
            </w:r>
            <w:r w:rsidRPr="00BA7121">
              <w:rPr>
                <w:rStyle w:val="Vurgu"/>
                <w:i w:val="0"/>
                <w:sz w:val="18"/>
                <w:szCs w:val="18"/>
              </w:rPr>
              <w:t>.</w:t>
            </w:r>
          </w:p>
          <w:p w:rsidR="00FC6C65" w:rsidRPr="00BA7121" w:rsidRDefault="00FC6C65" w:rsidP="000143E5">
            <w:pPr>
              <w:ind w:right="176" w:firstLine="188"/>
              <w:jc w:val="both"/>
              <w:rPr>
                <w:sz w:val="18"/>
                <w:szCs w:val="18"/>
              </w:rPr>
            </w:pPr>
          </w:p>
          <w:p w:rsidR="00FC6C65" w:rsidRPr="002913AC" w:rsidRDefault="00FC6C65" w:rsidP="00FC6C65">
            <w:pPr>
              <w:ind w:right="176" w:firstLine="188"/>
              <w:jc w:val="both"/>
              <w:rPr>
                <w:sz w:val="20"/>
                <w:szCs w:val="20"/>
              </w:rPr>
            </w:pPr>
            <w:r w:rsidRPr="002913AC">
              <w:rPr>
                <w:rStyle w:val="Vurgu"/>
                <w:i w:val="0"/>
                <w:sz w:val="20"/>
                <w:szCs w:val="20"/>
              </w:rPr>
              <w:t xml:space="preserve">İl Özel İdaresi 2018 yılı yatırım programında bulunan Akdağmadeni ilçesine bağlı  köylerin </w:t>
            </w:r>
            <w:r w:rsidR="00DF3097" w:rsidRPr="002913AC">
              <w:rPr>
                <w:rStyle w:val="Vurgu"/>
                <w:i w:val="0"/>
                <w:sz w:val="20"/>
                <w:szCs w:val="20"/>
              </w:rPr>
              <w:t>kilitli parke yapımı içi</w:t>
            </w:r>
            <w:r w:rsidRPr="002913AC">
              <w:rPr>
                <w:rStyle w:val="Vurgu"/>
                <w:i w:val="0"/>
                <w:sz w:val="20"/>
                <w:szCs w:val="20"/>
              </w:rPr>
              <w:t xml:space="preserve">n ayrılan </w:t>
            </w:r>
            <w:r w:rsidR="00DF3097" w:rsidRPr="002913AC">
              <w:rPr>
                <w:rStyle w:val="Vurgu"/>
                <w:i w:val="0"/>
                <w:sz w:val="20"/>
                <w:szCs w:val="20"/>
              </w:rPr>
              <w:t>3.100.</w:t>
            </w:r>
            <w:r w:rsidRPr="002913AC">
              <w:rPr>
                <w:rStyle w:val="Vurgu"/>
                <w:i w:val="0"/>
                <w:sz w:val="20"/>
                <w:szCs w:val="20"/>
              </w:rPr>
              <w:t xml:space="preserve">000,00.-TL ödenekten bakiye kalan </w:t>
            </w:r>
            <w:r w:rsidR="00DF3097" w:rsidRPr="002913AC">
              <w:rPr>
                <w:rStyle w:val="Vurgu"/>
                <w:i w:val="0"/>
                <w:sz w:val="20"/>
                <w:szCs w:val="20"/>
              </w:rPr>
              <w:t>303.004</w:t>
            </w:r>
            <w:r w:rsidRPr="002913AC">
              <w:rPr>
                <w:rStyle w:val="Vurgu"/>
                <w:i w:val="0"/>
                <w:sz w:val="20"/>
                <w:szCs w:val="20"/>
              </w:rPr>
              <w:t>,</w:t>
            </w:r>
            <w:r w:rsidR="00DF3097" w:rsidRPr="002913AC">
              <w:rPr>
                <w:rStyle w:val="Vurgu"/>
                <w:i w:val="0"/>
                <w:sz w:val="20"/>
                <w:szCs w:val="20"/>
              </w:rPr>
              <w:t>00</w:t>
            </w:r>
            <w:r w:rsidRPr="002913AC">
              <w:rPr>
                <w:rStyle w:val="Vurgu"/>
                <w:i w:val="0"/>
                <w:sz w:val="20"/>
                <w:szCs w:val="20"/>
              </w:rPr>
              <w:t>.-TL</w:t>
            </w:r>
            <w:r w:rsidR="00DF3097" w:rsidRPr="002913AC">
              <w:rPr>
                <w:rStyle w:val="Vurgu"/>
                <w:i w:val="0"/>
                <w:sz w:val="20"/>
                <w:szCs w:val="20"/>
              </w:rPr>
              <w:t xml:space="preserve"> ödeneğin ilçeye bağlı </w:t>
            </w:r>
            <w:r w:rsidRPr="002913AC">
              <w:rPr>
                <w:rStyle w:val="Vurgu"/>
                <w:i w:val="0"/>
                <w:sz w:val="20"/>
                <w:szCs w:val="20"/>
              </w:rPr>
              <w:t>muhtelif köylerin içme suyu</w:t>
            </w:r>
            <w:r w:rsidR="00DF3097" w:rsidRPr="002913AC">
              <w:rPr>
                <w:rStyle w:val="Vurgu"/>
                <w:i w:val="0"/>
                <w:sz w:val="20"/>
                <w:szCs w:val="20"/>
              </w:rPr>
              <w:t xml:space="preserve">, kanalizasyon, alt ve üst yapım işlerinde </w:t>
            </w:r>
            <w:r w:rsidRPr="002913AC">
              <w:rPr>
                <w:rStyle w:val="Vurgu"/>
                <w:i w:val="0"/>
                <w:sz w:val="20"/>
                <w:szCs w:val="20"/>
              </w:rPr>
              <w:t>sarf edilmek üzere ödenek tahsis değişikliği yapılması hakkındaki İl Özel İdaresi teklif yazı ve eklerinin görüşülmesi.</w:t>
            </w:r>
          </w:p>
          <w:p w:rsidR="00570DE5" w:rsidRPr="00BA7121" w:rsidRDefault="000143E5" w:rsidP="000143E5">
            <w:pPr>
              <w:ind w:right="176" w:firstLine="188"/>
              <w:jc w:val="both"/>
              <w:rPr>
                <w:sz w:val="18"/>
                <w:szCs w:val="18"/>
              </w:rPr>
            </w:pPr>
            <w:r w:rsidRPr="00BA7121">
              <w:rPr>
                <w:sz w:val="18"/>
                <w:szCs w:val="18"/>
              </w:rPr>
              <w:t xml:space="preserve">   </w:t>
            </w:r>
          </w:p>
          <w:p w:rsidR="00DF3097" w:rsidRPr="002913AC" w:rsidRDefault="00DF3097" w:rsidP="00DF3097">
            <w:pPr>
              <w:ind w:right="176" w:firstLine="188"/>
              <w:jc w:val="both"/>
              <w:rPr>
                <w:sz w:val="20"/>
                <w:szCs w:val="20"/>
              </w:rPr>
            </w:pPr>
            <w:r w:rsidRPr="002913AC">
              <w:rPr>
                <w:rStyle w:val="Vurgu"/>
                <w:i w:val="0"/>
                <w:sz w:val="20"/>
                <w:szCs w:val="20"/>
              </w:rPr>
              <w:t>İl Özel İdaresi 2018 yılı yat</w:t>
            </w:r>
            <w:r w:rsidR="00C60EF8" w:rsidRPr="002913AC">
              <w:rPr>
                <w:rStyle w:val="Vurgu"/>
                <w:i w:val="0"/>
                <w:sz w:val="20"/>
                <w:szCs w:val="20"/>
              </w:rPr>
              <w:t xml:space="preserve">ırım programında bulunan </w:t>
            </w:r>
            <w:r w:rsidRPr="002913AC">
              <w:rPr>
                <w:rStyle w:val="Vurgu"/>
                <w:i w:val="0"/>
                <w:sz w:val="20"/>
                <w:szCs w:val="20"/>
              </w:rPr>
              <w:t>Çandır İ</w:t>
            </w:r>
            <w:r w:rsidR="00C60EF8" w:rsidRPr="002913AC">
              <w:rPr>
                <w:rStyle w:val="Vurgu"/>
                <w:i w:val="0"/>
                <w:sz w:val="20"/>
                <w:szCs w:val="20"/>
              </w:rPr>
              <w:t xml:space="preserve">lçesine bağlı </w:t>
            </w:r>
            <w:proofErr w:type="spellStart"/>
            <w:r w:rsidR="00C60EF8" w:rsidRPr="002913AC">
              <w:rPr>
                <w:rStyle w:val="Vurgu"/>
                <w:i w:val="0"/>
                <w:sz w:val="20"/>
                <w:szCs w:val="20"/>
              </w:rPr>
              <w:t>Gülpınar</w:t>
            </w:r>
            <w:proofErr w:type="spellEnd"/>
            <w:r w:rsidR="00C60EF8" w:rsidRPr="002913AC">
              <w:rPr>
                <w:rStyle w:val="Vurgu"/>
                <w:i w:val="0"/>
                <w:sz w:val="20"/>
                <w:szCs w:val="20"/>
              </w:rPr>
              <w:t xml:space="preserve"> köyü 1. k</w:t>
            </w:r>
            <w:r w:rsidRPr="002913AC">
              <w:rPr>
                <w:rStyle w:val="Vurgu"/>
                <w:i w:val="0"/>
                <w:sz w:val="20"/>
                <w:szCs w:val="20"/>
              </w:rPr>
              <w:t>at asfalt kaplama işi için ayrılan 200.000,00.-TL ve  köylerin içme suyu yapımı için ayrılan 40.000,00.-TL olmak üzere toplam 240.000,00.-TL ödeneğin iptal edilerek yine aynı ilçeye bağlı Gülpınar köyü kilitli parke yapım işinde sarf edilmek üzere ödenek tahsis değişikliği yapılması hakkındaki İl Özel İdaresi teklif yazı ve eklerinin görüşülmesi.</w:t>
            </w:r>
          </w:p>
          <w:p w:rsidR="00DF3097" w:rsidRPr="002913AC" w:rsidRDefault="00DF3097" w:rsidP="00DF3097">
            <w:pPr>
              <w:ind w:right="176" w:firstLine="188"/>
              <w:jc w:val="both"/>
              <w:rPr>
                <w:sz w:val="20"/>
                <w:szCs w:val="20"/>
              </w:rPr>
            </w:pPr>
          </w:p>
          <w:p w:rsidR="00BA7121" w:rsidRPr="002913AC" w:rsidRDefault="00DF3097" w:rsidP="00BA7121">
            <w:pPr>
              <w:ind w:right="176" w:firstLine="188"/>
              <w:jc w:val="both"/>
              <w:rPr>
                <w:sz w:val="20"/>
                <w:szCs w:val="20"/>
              </w:rPr>
            </w:pPr>
            <w:r w:rsidRPr="002913AC">
              <w:rPr>
                <w:sz w:val="20"/>
                <w:szCs w:val="20"/>
              </w:rPr>
              <w:t>İlimiz Aydıncık İlçesi Kazankaya köyünde tapunun 136 ada, 7-8-9-10-11-12-13 parselinde kayıtlı dükkan vasıflı taşınmazların köy tüzel kişiliği adına devredildiği, aynı sırada bulunan ve mülkiyeti İl Özel İdaresine ait olan 136 ada 14 parsel</w:t>
            </w:r>
            <w:r w:rsidR="00BA7121" w:rsidRPr="002913AC">
              <w:rPr>
                <w:sz w:val="20"/>
                <w:szCs w:val="20"/>
              </w:rPr>
              <w:t xml:space="preserve">inde kayıtlı </w:t>
            </w:r>
            <w:r w:rsidRPr="002913AC">
              <w:rPr>
                <w:sz w:val="20"/>
                <w:szCs w:val="20"/>
              </w:rPr>
              <w:t xml:space="preserve">dükkan vasıflı taşınmazın köy halkının ihtiyaçlarında kullanılmak üzere </w:t>
            </w:r>
            <w:r w:rsidR="00BA7121" w:rsidRPr="002913AC">
              <w:rPr>
                <w:sz w:val="20"/>
                <w:szCs w:val="20"/>
              </w:rPr>
              <w:t>5302 sayılı İl Özel İdaresi Kanunu'nun 10. maddesinin (f) bendi ve 64. Maddesinin (d) bendi gereğince Kazankaya köyü köy tüzel k</w:t>
            </w:r>
            <w:r w:rsidRPr="002913AC">
              <w:rPr>
                <w:sz w:val="20"/>
                <w:szCs w:val="20"/>
              </w:rPr>
              <w:t>işiliği adına tahsis edilmesini</w:t>
            </w:r>
            <w:r w:rsidR="00BA7121" w:rsidRPr="002913AC">
              <w:rPr>
                <w:sz w:val="20"/>
                <w:szCs w:val="20"/>
              </w:rPr>
              <w:t>n görüşülerek karara bağlanması.</w:t>
            </w:r>
          </w:p>
          <w:p w:rsidR="000143E5" w:rsidRDefault="000143E5" w:rsidP="000143E5">
            <w:pPr>
              <w:ind w:right="176" w:firstLine="188"/>
              <w:jc w:val="both"/>
              <w:rPr>
                <w:sz w:val="18"/>
                <w:szCs w:val="18"/>
              </w:rPr>
            </w:pPr>
          </w:p>
          <w:p w:rsidR="009470EF" w:rsidRPr="002913AC" w:rsidRDefault="009470EF" w:rsidP="009470EF">
            <w:pPr>
              <w:ind w:right="176" w:firstLine="188"/>
              <w:jc w:val="both"/>
              <w:rPr>
                <w:sz w:val="20"/>
                <w:szCs w:val="20"/>
              </w:rPr>
            </w:pPr>
            <w:r w:rsidRPr="00BA7121">
              <w:rPr>
                <w:sz w:val="18"/>
                <w:szCs w:val="18"/>
              </w:rPr>
              <w:t xml:space="preserve">   </w:t>
            </w:r>
            <w:r w:rsidRPr="002913AC">
              <w:rPr>
                <w:sz w:val="20"/>
                <w:szCs w:val="20"/>
              </w:rPr>
              <w:t xml:space="preserve">İlimiz İl Özel İdaresi adına Türkiye Ağır Sanayi ve Hizmet Sektörü Kamu İşverenleri Sendikası (TÜHİS) ile taraf sendika Türkiye Yol İş Sendikası arasında işletme düzeyinde imzalanan Toplu İş Sözleşmesinin ilgili maddeleri, İl Özel İdaresinde  ve bağlı işyerlerinde sürekli işçi kadrolarında çalışan personelin unvan değişikliğinde uygulanacak usul ve esaslarını belirlemek üzere hazırlanan </w:t>
            </w:r>
            <w:r w:rsidRPr="002913AC">
              <w:rPr>
                <w:i/>
                <w:sz w:val="20"/>
                <w:szCs w:val="20"/>
              </w:rPr>
              <w:t>"İl Özel İdaresinde İşçi Unvanlarında Bulunan Personelin Unvan Değişikliğinde Uyulacak Usul ve Esaslar Hakkındaki</w:t>
            </w:r>
            <w:r w:rsidR="00C60EF8" w:rsidRPr="002913AC">
              <w:rPr>
                <w:i/>
                <w:sz w:val="20"/>
                <w:szCs w:val="20"/>
              </w:rPr>
              <w:t xml:space="preserve"> </w:t>
            </w:r>
            <w:r w:rsidRPr="002913AC">
              <w:rPr>
                <w:i/>
                <w:sz w:val="20"/>
                <w:szCs w:val="20"/>
              </w:rPr>
              <w:t>Yönetmelik"</w:t>
            </w:r>
            <w:r w:rsidRPr="002913AC">
              <w:rPr>
                <w:sz w:val="20"/>
                <w:szCs w:val="20"/>
              </w:rPr>
              <w:t xml:space="preserve"> İl Genel Meclisinin</w:t>
            </w:r>
            <w:r w:rsidR="00C60EF8" w:rsidRPr="002913AC">
              <w:rPr>
                <w:sz w:val="20"/>
                <w:szCs w:val="20"/>
              </w:rPr>
              <w:t xml:space="preserve"> 09.03.2018 tarih ve 78 sayılı k</w:t>
            </w:r>
            <w:r w:rsidRPr="002913AC">
              <w:rPr>
                <w:sz w:val="20"/>
                <w:szCs w:val="20"/>
              </w:rPr>
              <w:t>ara</w:t>
            </w:r>
            <w:r w:rsidR="00C60EF8" w:rsidRPr="002913AC">
              <w:rPr>
                <w:sz w:val="20"/>
                <w:szCs w:val="20"/>
              </w:rPr>
              <w:t>rı</w:t>
            </w:r>
            <w:r w:rsidRPr="002913AC">
              <w:rPr>
                <w:sz w:val="20"/>
                <w:szCs w:val="20"/>
              </w:rPr>
              <w:t xml:space="preserve"> ile kabul edilerek yürürlüğe girdiğinden, Yönetmelik gereği ihtiyaç duyulan ve ekli listede adet ve </w:t>
            </w:r>
            <w:r w:rsidR="00C60EF8" w:rsidRPr="002913AC">
              <w:rPr>
                <w:sz w:val="20"/>
                <w:szCs w:val="20"/>
              </w:rPr>
              <w:t>unvanları</w:t>
            </w:r>
            <w:r w:rsidRPr="002913AC">
              <w:rPr>
                <w:sz w:val="20"/>
                <w:szCs w:val="20"/>
              </w:rPr>
              <w:t xml:space="preserve"> belirtilen toplam </w:t>
            </w:r>
            <w:r w:rsidR="00C60EF8" w:rsidRPr="002913AC">
              <w:rPr>
                <w:sz w:val="20"/>
                <w:szCs w:val="20"/>
              </w:rPr>
              <w:t>altmış altı (</w:t>
            </w:r>
            <w:r w:rsidRPr="002913AC">
              <w:rPr>
                <w:sz w:val="20"/>
                <w:szCs w:val="20"/>
              </w:rPr>
              <w:t>66</w:t>
            </w:r>
            <w:r w:rsidR="00C60EF8" w:rsidRPr="002913AC">
              <w:rPr>
                <w:sz w:val="20"/>
                <w:szCs w:val="20"/>
              </w:rPr>
              <w:t>)</w:t>
            </w:r>
            <w:r w:rsidRPr="002913AC">
              <w:rPr>
                <w:sz w:val="20"/>
                <w:szCs w:val="20"/>
              </w:rPr>
              <w:t xml:space="preserve"> adet kadroda unvan değişikliğinin görüşülmesi.</w:t>
            </w:r>
          </w:p>
          <w:p w:rsidR="009470EF" w:rsidRPr="00BA7121" w:rsidRDefault="009470EF" w:rsidP="000143E5">
            <w:pPr>
              <w:ind w:right="176" w:firstLine="188"/>
              <w:jc w:val="both"/>
              <w:rPr>
                <w:sz w:val="18"/>
                <w:szCs w:val="18"/>
              </w:rPr>
            </w:pPr>
          </w:p>
          <w:p w:rsidR="000143E5" w:rsidRPr="002913AC" w:rsidRDefault="000143E5" w:rsidP="000143E5">
            <w:pPr>
              <w:ind w:right="176" w:firstLine="188"/>
              <w:jc w:val="both"/>
              <w:rPr>
                <w:sz w:val="20"/>
                <w:szCs w:val="20"/>
              </w:rPr>
            </w:pPr>
            <w:r w:rsidRPr="00BA7121">
              <w:rPr>
                <w:sz w:val="18"/>
                <w:szCs w:val="18"/>
              </w:rPr>
              <w:t xml:space="preserve">   </w:t>
            </w:r>
            <w:r w:rsidRPr="002913AC">
              <w:rPr>
                <w:bCs/>
                <w:sz w:val="20"/>
                <w:szCs w:val="20"/>
              </w:rPr>
              <w:t>İlimiz Yerköy ilçesi</w:t>
            </w:r>
            <w:r w:rsidR="00C60EF8" w:rsidRPr="002913AC">
              <w:rPr>
                <w:bCs/>
                <w:sz w:val="20"/>
                <w:szCs w:val="20"/>
              </w:rPr>
              <w:t xml:space="preserve"> S</w:t>
            </w:r>
            <w:r w:rsidRPr="002913AC">
              <w:rPr>
                <w:bCs/>
                <w:sz w:val="20"/>
                <w:szCs w:val="20"/>
              </w:rPr>
              <w:t xml:space="preserve">aray köyü </w:t>
            </w:r>
            <w:proofErr w:type="spellStart"/>
            <w:r w:rsidRPr="002913AC">
              <w:rPr>
                <w:bCs/>
                <w:sz w:val="20"/>
                <w:szCs w:val="20"/>
              </w:rPr>
              <w:t>beşiktepe</w:t>
            </w:r>
            <w:proofErr w:type="spellEnd"/>
            <w:r w:rsidRPr="002913AC">
              <w:rPr>
                <w:bCs/>
                <w:sz w:val="20"/>
                <w:szCs w:val="20"/>
              </w:rPr>
              <w:t xml:space="preserve"> mevkiinde tapunun I33D04C pafta, 4502 parselinde kayıtlı taşınmaz üzerinde mevcut imar planına ilave olarak 3098 parsel üzerine  </w:t>
            </w:r>
            <w:r w:rsidRPr="002913AC">
              <w:rPr>
                <w:b/>
                <w:bCs/>
                <w:i/>
                <w:sz w:val="20"/>
                <w:szCs w:val="20"/>
              </w:rPr>
              <w:t>“İmalathane Tesis Alanı”</w:t>
            </w:r>
            <w:r w:rsidRPr="002913AC">
              <w:rPr>
                <w:bCs/>
                <w:sz w:val="20"/>
                <w:szCs w:val="20"/>
              </w:rPr>
              <w:t xml:space="preserve"> yapımı için hazırlanan </w:t>
            </w:r>
            <w:r w:rsidRPr="002913AC">
              <w:rPr>
                <w:sz w:val="20"/>
                <w:szCs w:val="20"/>
              </w:rPr>
              <w:t>1./5.000 ölçekli Nazım İmar Planı ve 1/1.000 ölçekli Uygulama İmar Planı önerisinin, 3194 sayılı İmar Kanunu'nun 8/b maddesi, Mekânsal Planlar Yapım Yönetmeliği, 32.</w:t>
            </w:r>
            <w:r w:rsidRPr="002913AC">
              <w:rPr>
                <w:rStyle w:val="Vurgu"/>
                <w:i w:val="0"/>
                <w:sz w:val="20"/>
                <w:szCs w:val="20"/>
              </w:rPr>
              <w:t xml:space="preserve"> maddesi hükümlerince görüşülerek karara bağlanması hakkındaki İl Özel İdaresi teklif yazısı ve ekleri </w:t>
            </w:r>
            <w:r w:rsidRPr="002913AC">
              <w:rPr>
                <w:sz w:val="20"/>
                <w:szCs w:val="20"/>
              </w:rPr>
              <w:t xml:space="preserve">üzerinde </w:t>
            </w:r>
            <w:r w:rsidRPr="002913AC">
              <w:rPr>
                <w:b/>
                <w:i/>
                <w:sz w:val="20"/>
                <w:szCs w:val="20"/>
              </w:rPr>
              <w:t>İmar ve Bayındırlık Komisyonunca</w:t>
            </w:r>
            <w:r w:rsidRPr="002913AC">
              <w:rPr>
                <w:sz w:val="20"/>
                <w:szCs w:val="20"/>
              </w:rPr>
              <w:t xml:space="preserve"> hazırlanan raporun görüşülmesi.</w:t>
            </w:r>
          </w:p>
          <w:p w:rsidR="000143E5" w:rsidRPr="00BA7121" w:rsidRDefault="000143E5" w:rsidP="000143E5">
            <w:pPr>
              <w:ind w:right="176" w:firstLine="188"/>
              <w:jc w:val="both"/>
              <w:rPr>
                <w:sz w:val="18"/>
                <w:szCs w:val="18"/>
              </w:rPr>
            </w:pPr>
          </w:p>
          <w:p w:rsidR="000143E5" w:rsidRPr="002913AC" w:rsidRDefault="000143E5" w:rsidP="000143E5">
            <w:pPr>
              <w:ind w:right="176" w:firstLine="188"/>
              <w:jc w:val="both"/>
              <w:rPr>
                <w:sz w:val="20"/>
                <w:szCs w:val="20"/>
              </w:rPr>
            </w:pPr>
            <w:r w:rsidRPr="00BA7121">
              <w:rPr>
                <w:sz w:val="18"/>
                <w:szCs w:val="18"/>
              </w:rPr>
              <w:t xml:space="preserve">  </w:t>
            </w:r>
            <w:r w:rsidRPr="002913AC">
              <w:rPr>
                <w:rStyle w:val="Vurgu"/>
                <w:i w:val="0"/>
                <w:sz w:val="20"/>
                <w:szCs w:val="20"/>
              </w:rPr>
              <w:t>İlimiz Boğazlıyan ilçesi Özler köyü sınırları</w:t>
            </w:r>
            <w:r w:rsidR="00C60EF8" w:rsidRPr="002913AC">
              <w:rPr>
                <w:rStyle w:val="Vurgu"/>
                <w:i w:val="0"/>
                <w:sz w:val="20"/>
                <w:szCs w:val="20"/>
              </w:rPr>
              <w:t>nda</w:t>
            </w:r>
            <w:r w:rsidRPr="002913AC">
              <w:rPr>
                <w:rStyle w:val="Vurgu"/>
                <w:i w:val="0"/>
                <w:sz w:val="20"/>
                <w:szCs w:val="20"/>
              </w:rPr>
              <w:t xml:space="preserve">, Özler köyü imar planı sahası içerisinde kalan 201 ada, 25/26 parsellerinde kayıtlı taşınmaza ilişkin </w:t>
            </w:r>
            <w:r w:rsidRPr="002913AC">
              <w:rPr>
                <w:b/>
                <w:bCs/>
                <w:i/>
                <w:sz w:val="20"/>
                <w:szCs w:val="20"/>
              </w:rPr>
              <w:t>“İmar Planı Değişikliği”</w:t>
            </w:r>
            <w:r w:rsidRPr="002913AC">
              <w:rPr>
                <w:bCs/>
                <w:sz w:val="20"/>
                <w:szCs w:val="20"/>
              </w:rPr>
              <w:t xml:space="preserve"> yapımı için hazırlanan </w:t>
            </w:r>
            <w:r w:rsidRPr="002913AC">
              <w:rPr>
                <w:sz w:val="20"/>
                <w:szCs w:val="20"/>
              </w:rPr>
              <w:t>1/1.000 ölçekli Uygulama İmar Planı önerisinin, 3194 sayılı İmar Kanunu'nun 8/b maddesi, Mekânsal Planlar Yapım Yönetmeliği, 32.</w:t>
            </w:r>
            <w:r w:rsidRPr="002913AC">
              <w:rPr>
                <w:rStyle w:val="Vurgu"/>
                <w:i w:val="0"/>
                <w:sz w:val="20"/>
                <w:szCs w:val="20"/>
              </w:rPr>
              <w:t xml:space="preserve"> maddesi hükümlerince görüşülerek karara bağlanması hakkındaki İl Özel İdaresi teklif yazısı ve ek</w:t>
            </w:r>
            <w:r w:rsidR="00C60EF8" w:rsidRPr="002913AC">
              <w:rPr>
                <w:rStyle w:val="Vurgu"/>
                <w:i w:val="0"/>
                <w:sz w:val="20"/>
                <w:szCs w:val="20"/>
              </w:rPr>
              <w:t>leri</w:t>
            </w:r>
            <w:r w:rsidRPr="002913AC">
              <w:rPr>
                <w:rStyle w:val="Vurgu"/>
                <w:i w:val="0"/>
                <w:sz w:val="20"/>
                <w:szCs w:val="20"/>
              </w:rPr>
              <w:t xml:space="preserve"> </w:t>
            </w:r>
            <w:r w:rsidRPr="002913AC">
              <w:rPr>
                <w:sz w:val="20"/>
                <w:szCs w:val="20"/>
              </w:rPr>
              <w:t xml:space="preserve">üzerinde </w:t>
            </w:r>
            <w:r w:rsidRPr="002913AC">
              <w:rPr>
                <w:b/>
                <w:i/>
                <w:sz w:val="20"/>
                <w:szCs w:val="20"/>
              </w:rPr>
              <w:t>İmar ve Bayındırlık Komisyonunca</w:t>
            </w:r>
            <w:r w:rsidRPr="002913AC">
              <w:rPr>
                <w:sz w:val="20"/>
                <w:szCs w:val="20"/>
              </w:rPr>
              <w:t xml:space="preserve"> hazırlanan raporun görüşülmesi.</w:t>
            </w:r>
          </w:p>
          <w:p w:rsidR="000143E5" w:rsidRPr="00BA7121" w:rsidRDefault="000143E5" w:rsidP="000143E5">
            <w:pPr>
              <w:ind w:right="176" w:firstLine="188"/>
              <w:jc w:val="both"/>
              <w:rPr>
                <w:sz w:val="18"/>
                <w:szCs w:val="18"/>
              </w:rPr>
            </w:pPr>
          </w:p>
          <w:p w:rsidR="000143E5" w:rsidRPr="002913AC" w:rsidRDefault="000143E5" w:rsidP="000143E5">
            <w:pPr>
              <w:ind w:right="176" w:firstLine="188"/>
              <w:jc w:val="both"/>
              <w:rPr>
                <w:sz w:val="20"/>
                <w:szCs w:val="20"/>
              </w:rPr>
            </w:pPr>
            <w:r w:rsidRPr="002913AC">
              <w:rPr>
                <w:rStyle w:val="Vurgu"/>
                <w:i w:val="0"/>
                <w:sz w:val="20"/>
                <w:szCs w:val="20"/>
              </w:rPr>
              <w:t xml:space="preserve">İlimiz Sarıkaya ilçesine bağlı Hasbek köyü sınırları içerisinde tapunun 110 ada, 185 parselinde kayıtlı 15.007,77 M2 alana sahip taşınmaz üzerine yapımı planlanan </w:t>
            </w:r>
            <w:r w:rsidRPr="002913AC">
              <w:rPr>
                <w:b/>
                <w:bCs/>
                <w:i/>
                <w:sz w:val="20"/>
                <w:szCs w:val="20"/>
              </w:rPr>
              <w:t>“Gelişme Konut Alanı”</w:t>
            </w:r>
            <w:r w:rsidRPr="002913AC">
              <w:rPr>
                <w:bCs/>
                <w:sz w:val="20"/>
                <w:szCs w:val="20"/>
              </w:rPr>
              <w:t xml:space="preserve"> yapımı için hazırlanan </w:t>
            </w:r>
            <w:r w:rsidRPr="002913AC">
              <w:rPr>
                <w:sz w:val="20"/>
                <w:szCs w:val="20"/>
              </w:rPr>
              <w:t>1./5.000 ölçekli Nazım İmar Planı ve 1/1.000 ölçekli Uygulama İmar Planı önerisinin, 3194 sayılı İmar Kanunu'nun 8/b maddesi, Mekânsal Planlar Yapım Yönetmeliği, 32.</w:t>
            </w:r>
            <w:r w:rsidRPr="002913AC">
              <w:rPr>
                <w:rStyle w:val="Vurgu"/>
                <w:i w:val="0"/>
                <w:sz w:val="20"/>
                <w:szCs w:val="20"/>
              </w:rPr>
              <w:t xml:space="preserve"> maddesi hükümlerince görüşülerek karara bağlanması hakkındaki İl Özel İdaresi teklif yazısı ve ekleri </w:t>
            </w:r>
            <w:r w:rsidRPr="002913AC">
              <w:rPr>
                <w:sz w:val="20"/>
                <w:szCs w:val="20"/>
              </w:rPr>
              <w:t xml:space="preserve">üzerinde </w:t>
            </w:r>
            <w:r w:rsidRPr="002913AC">
              <w:rPr>
                <w:b/>
                <w:i/>
                <w:sz w:val="20"/>
                <w:szCs w:val="20"/>
              </w:rPr>
              <w:t>İmar ve Bayındırlık Komisyonunca</w:t>
            </w:r>
            <w:r w:rsidRPr="002913AC">
              <w:rPr>
                <w:sz w:val="20"/>
                <w:szCs w:val="20"/>
              </w:rPr>
              <w:t xml:space="preserve"> hazırlanan raporun görüşülmesi.</w:t>
            </w:r>
          </w:p>
          <w:p w:rsidR="000143E5" w:rsidRPr="00BA7121" w:rsidRDefault="000143E5" w:rsidP="000143E5">
            <w:pPr>
              <w:ind w:right="176" w:firstLine="188"/>
              <w:jc w:val="both"/>
              <w:rPr>
                <w:sz w:val="18"/>
                <w:szCs w:val="18"/>
              </w:rPr>
            </w:pPr>
          </w:p>
          <w:p w:rsidR="00BA7121" w:rsidRDefault="00BA7121" w:rsidP="00BA7121">
            <w:pPr>
              <w:ind w:right="176" w:firstLine="188"/>
              <w:jc w:val="both"/>
              <w:rPr>
                <w:sz w:val="18"/>
                <w:szCs w:val="18"/>
              </w:rPr>
            </w:pPr>
            <w:r w:rsidRPr="002913AC">
              <w:rPr>
                <w:sz w:val="20"/>
                <w:szCs w:val="20"/>
              </w:rPr>
              <w:t xml:space="preserve">İl Genel Meclis üyeleri imzasıyla verilen ve konusu;  İl Özel İdaresi 2017 yılı yatırım bütçesinden, İlimiz Yerköy ilçesine yapılacak olan yatırımlar ile söz konusu yatırımlara ne miktada ödenek ayrıldığı ve ayrılan ödeneklerin harcamalarının gerçekleşme durumu hakkındaki önerge üzerinde </w:t>
            </w:r>
            <w:r w:rsidRPr="002913AC">
              <w:rPr>
                <w:b/>
                <w:i/>
                <w:sz w:val="20"/>
                <w:szCs w:val="20"/>
              </w:rPr>
              <w:t>Plan ve Bütçe Komisyonunca</w:t>
            </w:r>
            <w:r w:rsidRPr="002913AC">
              <w:rPr>
                <w:sz w:val="20"/>
                <w:szCs w:val="20"/>
              </w:rPr>
              <w:t xml:space="preserve"> hazırlanan raporun görüşülmesi</w:t>
            </w:r>
            <w:r w:rsidRPr="00BA7121">
              <w:rPr>
                <w:sz w:val="18"/>
                <w:szCs w:val="18"/>
              </w:rPr>
              <w:t>.</w:t>
            </w:r>
          </w:p>
          <w:p w:rsidR="002913AC" w:rsidRDefault="002913AC" w:rsidP="002913AC">
            <w:pPr>
              <w:ind w:right="176" w:firstLine="188"/>
              <w:jc w:val="center"/>
              <w:rPr>
                <w:sz w:val="18"/>
                <w:szCs w:val="18"/>
              </w:rPr>
            </w:pPr>
            <w:r>
              <w:rPr>
                <w:sz w:val="18"/>
                <w:szCs w:val="18"/>
              </w:rPr>
              <w:t>../.</w:t>
            </w:r>
          </w:p>
          <w:p w:rsidR="002913AC" w:rsidRDefault="002913AC" w:rsidP="002913AC">
            <w:pPr>
              <w:ind w:right="176" w:firstLine="188"/>
              <w:jc w:val="center"/>
              <w:rPr>
                <w:sz w:val="18"/>
                <w:szCs w:val="18"/>
              </w:rPr>
            </w:pPr>
          </w:p>
          <w:p w:rsidR="002913AC" w:rsidRDefault="002913AC" w:rsidP="002913AC">
            <w:pPr>
              <w:ind w:right="176" w:firstLine="188"/>
              <w:jc w:val="center"/>
              <w:rPr>
                <w:sz w:val="18"/>
                <w:szCs w:val="18"/>
              </w:rPr>
            </w:pPr>
          </w:p>
          <w:p w:rsidR="002913AC" w:rsidRDefault="002913AC" w:rsidP="002913AC">
            <w:pPr>
              <w:ind w:right="176" w:firstLine="188"/>
              <w:jc w:val="center"/>
              <w:rPr>
                <w:sz w:val="18"/>
                <w:szCs w:val="18"/>
              </w:rPr>
            </w:pPr>
          </w:p>
          <w:p w:rsidR="002913AC" w:rsidRDefault="002913AC" w:rsidP="002913AC">
            <w:pPr>
              <w:ind w:right="176" w:firstLine="188"/>
              <w:jc w:val="center"/>
              <w:rPr>
                <w:sz w:val="18"/>
                <w:szCs w:val="18"/>
              </w:rPr>
            </w:pPr>
          </w:p>
          <w:p w:rsidR="002913AC" w:rsidRDefault="002913AC" w:rsidP="002913AC">
            <w:pPr>
              <w:ind w:right="176" w:firstLine="188"/>
              <w:jc w:val="center"/>
              <w:rPr>
                <w:sz w:val="18"/>
                <w:szCs w:val="18"/>
              </w:rPr>
            </w:pPr>
            <w:r>
              <w:rPr>
                <w:sz w:val="18"/>
                <w:szCs w:val="18"/>
              </w:rPr>
              <w:t>-2-</w:t>
            </w:r>
          </w:p>
          <w:p w:rsidR="002913AC" w:rsidRDefault="002913AC" w:rsidP="00BA7121">
            <w:pPr>
              <w:ind w:right="176" w:firstLine="188"/>
              <w:jc w:val="both"/>
              <w:rPr>
                <w:sz w:val="18"/>
                <w:szCs w:val="18"/>
              </w:rPr>
            </w:pPr>
          </w:p>
          <w:p w:rsidR="00BA7121" w:rsidRPr="00BA7121" w:rsidRDefault="00BA7121" w:rsidP="00BA7121">
            <w:pPr>
              <w:ind w:right="176" w:firstLine="188"/>
              <w:jc w:val="both"/>
              <w:rPr>
                <w:sz w:val="18"/>
                <w:szCs w:val="18"/>
              </w:rPr>
            </w:pPr>
            <w:r w:rsidRPr="002913AC">
              <w:rPr>
                <w:sz w:val="20"/>
                <w:szCs w:val="20"/>
              </w:rPr>
              <w:t xml:space="preserve">İl Genel Meclis üyeleri imzasıyla verilen ve konusu; İlimiz Çandır ilçesi ve köylerinde bulunan küçükbaş, büyükbaş ve kanatlı hayvan varlıklarının ne kadar olduğu,  ne gibi hastalıkların görüldüğü ve mücadele yöntemleri hakkındaki önerge üzerinde </w:t>
            </w:r>
            <w:r w:rsidRPr="002913AC">
              <w:rPr>
                <w:b/>
                <w:i/>
                <w:sz w:val="20"/>
                <w:szCs w:val="20"/>
              </w:rPr>
              <w:t>Hayvancılık ve Orman Komisyonunca</w:t>
            </w:r>
            <w:r w:rsidRPr="002913AC">
              <w:rPr>
                <w:sz w:val="20"/>
                <w:szCs w:val="20"/>
              </w:rPr>
              <w:t xml:space="preserve"> hazırlanan raporun görüşülmesi</w:t>
            </w:r>
            <w:r w:rsidRPr="00BA7121">
              <w:rPr>
                <w:sz w:val="18"/>
                <w:szCs w:val="18"/>
              </w:rPr>
              <w:t>.</w:t>
            </w:r>
          </w:p>
          <w:p w:rsidR="00BA7121" w:rsidRPr="00BA7121" w:rsidRDefault="00BA7121" w:rsidP="00BA7121">
            <w:pPr>
              <w:ind w:right="176" w:firstLine="188"/>
              <w:jc w:val="both"/>
              <w:rPr>
                <w:sz w:val="18"/>
                <w:szCs w:val="18"/>
              </w:rPr>
            </w:pPr>
          </w:p>
          <w:p w:rsidR="00BA7121" w:rsidRPr="00BA7121" w:rsidRDefault="00BA7121" w:rsidP="00BA7121">
            <w:pPr>
              <w:ind w:right="176" w:firstLine="188"/>
              <w:jc w:val="both"/>
              <w:rPr>
                <w:sz w:val="18"/>
                <w:szCs w:val="18"/>
              </w:rPr>
            </w:pPr>
            <w:r w:rsidRPr="00BA7121">
              <w:rPr>
                <w:sz w:val="18"/>
                <w:szCs w:val="18"/>
              </w:rPr>
              <w:t xml:space="preserve">İl Genel Meclis üyeleri imzasıyla verilen ve konusu İl Özel İdaresi 2017 yılı yatırım bütçesinden, İlimiz Akdağmadeni ilçesine yol ve yama yapımı için ne miktarda ödenek ayrıldığı ve ayrılan ödeneklerin harcamalarının gerçekleşme durumu hakkındaki önerge üzerinde </w:t>
            </w:r>
            <w:r w:rsidRPr="00BA7121">
              <w:rPr>
                <w:b/>
                <w:i/>
                <w:sz w:val="18"/>
                <w:szCs w:val="18"/>
              </w:rPr>
              <w:t>İl Özel İdaresi Komisyonunca</w:t>
            </w:r>
            <w:r w:rsidRPr="00BA7121">
              <w:rPr>
                <w:sz w:val="18"/>
                <w:szCs w:val="18"/>
              </w:rPr>
              <w:t xml:space="preserve"> hazırlanan raporun görüşülmesi.</w:t>
            </w:r>
          </w:p>
          <w:p w:rsidR="00BA7121" w:rsidRDefault="00BA7121" w:rsidP="00BA7121">
            <w:pPr>
              <w:ind w:right="176" w:firstLine="188"/>
              <w:jc w:val="center"/>
              <w:rPr>
                <w:sz w:val="18"/>
                <w:szCs w:val="18"/>
              </w:rPr>
            </w:pPr>
          </w:p>
          <w:p w:rsidR="00BA7121" w:rsidRDefault="00BA7121" w:rsidP="00277FD7">
            <w:pPr>
              <w:ind w:right="176" w:firstLine="188"/>
              <w:jc w:val="both"/>
              <w:rPr>
                <w:sz w:val="18"/>
                <w:szCs w:val="18"/>
              </w:rPr>
            </w:pPr>
          </w:p>
          <w:p w:rsidR="00277FD7" w:rsidRPr="002913AC" w:rsidRDefault="000143E5" w:rsidP="00277FD7">
            <w:pPr>
              <w:ind w:right="176" w:firstLine="188"/>
              <w:jc w:val="both"/>
              <w:rPr>
                <w:sz w:val="20"/>
                <w:szCs w:val="20"/>
              </w:rPr>
            </w:pPr>
            <w:r w:rsidRPr="002913AC">
              <w:rPr>
                <w:sz w:val="20"/>
                <w:szCs w:val="20"/>
              </w:rPr>
              <w:t xml:space="preserve">Yaşar İnşaat Grand Ser Hotel Otom. Gıda Kuy. Maden Tur. Day. Tük Mad. Ürt. Tic. ve Paz. Ltd. Şirketinin 19.04.2018 tarihli dilekçesinde mülkiyeti şirketlerine ait İlimiz Merkez İlçe Eskipazar Mahallesi 2. Mıntıka 681 ada 11 parselde bulunan işletmeye ve yeni yapacakları ek bina ile 5* 304 odalı, 600 yatak, yarı olimpik yüzme havuzu, sauna, hamam ve 1.000 kişilik çok amaçlı salon kapasiteli otel için 5 Lt/sn yer altı suyundan faydalanmak için, mülkiyeti İl özel İdaresine ait merkez ilçede bulunan YG-3 kuyusunun debisi 8 Lt/sn, sıcaklığı ise 32 derece, YG-4 kuyusunun debisi ise 4 Lt/sn olup su sıcaklığı ise 28,5 derecedir. Ancak söz konusu kuyulardan elde edilen sıcak su Kadınlar </w:t>
            </w:r>
            <w:proofErr w:type="spellStart"/>
            <w:r w:rsidRPr="002913AC">
              <w:rPr>
                <w:sz w:val="20"/>
                <w:szCs w:val="20"/>
              </w:rPr>
              <w:t>Aquapark</w:t>
            </w:r>
            <w:proofErr w:type="spellEnd"/>
            <w:r w:rsidRPr="002913AC">
              <w:rPr>
                <w:sz w:val="20"/>
                <w:szCs w:val="20"/>
              </w:rPr>
              <w:t xml:space="preserve"> Termal tesislerinde kullanılmaktadır. Yaşar İnşaat Grand Ser Hotel Otom. Gıda Kuy. Maden Tur. Day. Tük Mad. Ürt. Tic. Ve Paz. Ltd. Şirket</w:t>
            </w:r>
            <w:r w:rsidR="00C60EF8" w:rsidRPr="002913AC">
              <w:rPr>
                <w:sz w:val="20"/>
                <w:szCs w:val="20"/>
              </w:rPr>
              <w:t>i ilimiz Merkez İlçe Eskipazar mahallesi 2. m</w:t>
            </w:r>
            <w:r w:rsidRPr="002913AC">
              <w:rPr>
                <w:sz w:val="20"/>
                <w:szCs w:val="20"/>
              </w:rPr>
              <w:t>ıntıka 681 ada, 11 parselde bulunan 4 yıldızlı işletmeye ek olarak yeni yapılacak bina ile 5 yıldızlı 304 oda, 600 yataklı, yarı olimpik yüzme havuzu, sauna ve hamam yaptırmayı düşündüğü</w:t>
            </w:r>
            <w:r w:rsidR="00C60EF8" w:rsidRPr="002913AC">
              <w:rPr>
                <w:sz w:val="20"/>
                <w:szCs w:val="20"/>
              </w:rPr>
              <w:t>,</w:t>
            </w:r>
            <w:r w:rsidRPr="002913AC">
              <w:rPr>
                <w:sz w:val="20"/>
                <w:szCs w:val="20"/>
              </w:rPr>
              <w:t xml:space="preserve"> termal tesise ait projelerin hazırlattırılması, inşaat ruhsatının alınması, yatırım programının İl Özel İdaresine teslim edilmesi, İl Özel İdaresince hazırlanacak protokol hükümleri çerçevesinde başka bir şirkete veya şahsa devredilmemek üzere Yaşar İnşaat Grand Ser Hotel Otom. Gıda Kuy. Maden Tur. Day. Tük Mad. Ürt. Tic. Ve Paz. Ltd. Şirketine mevcut jeotermal sıcak su rezervi de göz önünde bulundurularak  2 Lt/sn termal su için 2 yıl ön tahsis yapılması, tesisle ilgili 2 yıllık süre içerisinde projelerin hazırlatılmaması, inşaat ruhsatının alınmaması, yatırım programının İl Özel İdaresine teslim edilerek inşaata başlanılmaması halinde termal su ön tahsisinin iptal edilmesinin 5302 sayılı İl Özel İdaresi Kanunu 10. maddesi (f) bendi gereğince görüşülerek karara bağlanması hakkındaki İl Özel İdaresi teklif yazısı ve ekleri üzerinde </w:t>
            </w:r>
            <w:r w:rsidRPr="002913AC">
              <w:rPr>
                <w:b/>
                <w:i/>
                <w:sz w:val="20"/>
                <w:szCs w:val="20"/>
              </w:rPr>
              <w:t>Jeotermal ve Su Kaynakları Komisyonunca</w:t>
            </w:r>
            <w:r w:rsidRPr="002913AC">
              <w:rPr>
                <w:sz w:val="20"/>
                <w:szCs w:val="20"/>
              </w:rPr>
              <w:t xml:space="preserve"> hazırlanan raporun görüşülmesi.</w:t>
            </w:r>
          </w:p>
          <w:p w:rsidR="00277FD7" w:rsidRPr="00BA7121" w:rsidRDefault="00277FD7" w:rsidP="00277FD7">
            <w:pPr>
              <w:ind w:right="176" w:firstLine="188"/>
              <w:jc w:val="both"/>
              <w:rPr>
                <w:sz w:val="18"/>
                <w:szCs w:val="18"/>
              </w:rPr>
            </w:pPr>
          </w:p>
          <w:p w:rsidR="00277FD7" w:rsidRPr="002913AC" w:rsidRDefault="000143E5" w:rsidP="00277FD7">
            <w:pPr>
              <w:ind w:right="176" w:firstLine="188"/>
              <w:jc w:val="both"/>
              <w:rPr>
                <w:sz w:val="20"/>
                <w:szCs w:val="20"/>
              </w:rPr>
            </w:pPr>
            <w:r w:rsidRPr="002913AC">
              <w:rPr>
                <w:sz w:val="20"/>
                <w:szCs w:val="20"/>
              </w:rPr>
              <w:t>İl Genel Meclis üyeleri imzasıyla verilen ve konusu;  İlimiz Çandır ilçesi ve köylerinde bulunan ilköğretim kurumlarına bağlı okulların ne durumda olduğu hakkındaki önerge</w:t>
            </w:r>
            <w:r w:rsidR="00277FD7" w:rsidRPr="002913AC">
              <w:rPr>
                <w:sz w:val="20"/>
                <w:szCs w:val="20"/>
              </w:rPr>
              <w:t xml:space="preserve"> üzerinde </w:t>
            </w:r>
            <w:r w:rsidR="00277FD7" w:rsidRPr="002913AC">
              <w:rPr>
                <w:b/>
                <w:i/>
                <w:sz w:val="20"/>
                <w:szCs w:val="20"/>
              </w:rPr>
              <w:t>Eğitim Kültür ve Sosyal Hizmetler Komisyonunca</w:t>
            </w:r>
            <w:r w:rsidR="00277FD7" w:rsidRPr="002913AC">
              <w:rPr>
                <w:sz w:val="20"/>
                <w:szCs w:val="20"/>
              </w:rPr>
              <w:t xml:space="preserve"> hazırlanan raporun görüşülmesi.</w:t>
            </w:r>
          </w:p>
          <w:p w:rsidR="00277FD7" w:rsidRDefault="00277FD7" w:rsidP="00277FD7">
            <w:pPr>
              <w:ind w:right="176" w:firstLine="188"/>
              <w:jc w:val="both"/>
              <w:rPr>
                <w:sz w:val="18"/>
                <w:szCs w:val="18"/>
              </w:rPr>
            </w:pPr>
          </w:p>
          <w:p w:rsidR="00277FD7" w:rsidRPr="002913AC" w:rsidRDefault="000143E5" w:rsidP="00277FD7">
            <w:pPr>
              <w:ind w:right="176" w:firstLine="188"/>
              <w:jc w:val="both"/>
              <w:rPr>
                <w:sz w:val="20"/>
                <w:szCs w:val="20"/>
              </w:rPr>
            </w:pPr>
            <w:r w:rsidRPr="002913AC">
              <w:rPr>
                <w:sz w:val="20"/>
                <w:szCs w:val="20"/>
              </w:rPr>
              <w:t>İl Genel Meclis üyeleri imzasıyla verilen ve konusu; İl Özel İdaresi 2018 yılı yatırım bütçesinden İlimiz Akdağmadeni ilçesine kanalizasyon yapımı için ne miktarda ödenek ayrıldığı ve ayrılan ödeneklerin harcamalarının gerçekleşme durumu hakkındaki önerge</w:t>
            </w:r>
            <w:r w:rsidR="00277FD7" w:rsidRPr="002913AC">
              <w:rPr>
                <w:sz w:val="20"/>
                <w:szCs w:val="20"/>
              </w:rPr>
              <w:t xml:space="preserve"> üzerinde </w:t>
            </w:r>
            <w:r w:rsidR="00277FD7" w:rsidRPr="002913AC">
              <w:rPr>
                <w:b/>
                <w:i/>
                <w:sz w:val="20"/>
                <w:szCs w:val="20"/>
              </w:rPr>
              <w:t>Alt Yapı ve Sanat Yapıları Komisyonunca</w:t>
            </w:r>
            <w:r w:rsidR="00277FD7" w:rsidRPr="002913AC">
              <w:rPr>
                <w:sz w:val="20"/>
                <w:szCs w:val="20"/>
              </w:rPr>
              <w:t xml:space="preserve"> hazırlanan raporun görüşülmesi.</w:t>
            </w:r>
          </w:p>
          <w:p w:rsidR="00277FD7" w:rsidRPr="00BA7121" w:rsidRDefault="00277FD7" w:rsidP="00277FD7">
            <w:pPr>
              <w:ind w:right="176" w:firstLine="188"/>
              <w:jc w:val="both"/>
              <w:rPr>
                <w:sz w:val="18"/>
                <w:szCs w:val="18"/>
              </w:rPr>
            </w:pPr>
          </w:p>
          <w:p w:rsidR="00277FD7" w:rsidRPr="002913AC" w:rsidRDefault="000143E5" w:rsidP="00277FD7">
            <w:pPr>
              <w:ind w:right="176" w:firstLine="188"/>
              <w:jc w:val="both"/>
              <w:rPr>
                <w:sz w:val="20"/>
                <w:szCs w:val="20"/>
              </w:rPr>
            </w:pPr>
            <w:r w:rsidRPr="002913AC">
              <w:rPr>
                <w:sz w:val="20"/>
                <w:szCs w:val="20"/>
              </w:rPr>
              <w:t>İl Genel Meclis üyeleri imzasıyla verilen ve konusu İlimiz merkezinde bulunan Alpaslan TÜRKEŞ bakım ve rehabilitasyon  merkezinin ne gibi faaliyetlerinin olduğu ve kimlere hizmet verdiği hakkındaki önerge</w:t>
            </w:r>
            <w:r w:rsidR="00277FD7" w:rsidRPr="002913AC">
              <w:rPr>
                <w:sz w:val="20"/>
                <w:szCs w:val="20"/>
              </w:rPr>
              <w:t xml:space="preserve"> üzerinde </w:t>
            </w:r>
            <w:r w:rsidR="00277FD7" w:rsidRPr="002913AC">
              <w:rPr>
                <w:b/>
                <w:i/>
                <w:sz w:val="20"/>
                <w:szCs w:val="20"/>
              </w:rPr>
              <w:t>Aile ve Sosyal Politikalar Komisyonunca</w:t>
            </w:r>
            <w:r w:rsidR="00277FD7" w:rsidRPr="002913AC">
              <w:rPr>
                <w:sz w:val="20"/>
                <w:szCs w:val="20"/>
              </w:rPr>
              <w:t xml:space="preserve"> hazırlanan raporun görüşülmesi.</w:t>
            </w:r>
          </w:p>
          <w:p w:rsidR="00277FD7" w:rsidRPr="00BA7121" w:rsidRDefault="00277FD7" w:rsidP="00277FD7">
            <w:pPr>
              <w:ind w:right="176" w:firstLine="188"/>
              <w:jc w:val="both"/>
              <w:rPr>
                <w:sz w:val="18"/>
                <w:szCs w:val="18"/>
              </w:rPr>
            </w:pPr>
          </w:p>
          <w:p w:rsidR="00277FD7" w:rsidRPr="00BA7121" w:rsidRDefault="000143E5" w:rsidP="00277FD7">
            <w:pPr>
              <w:ind w:right="176" w:firstLine="188"/>
              <w:jc w:val="both"/>
              <w:rPr>
                <w:sz w:val="18"/>
                <w:szCs w:val="18"/>
              </w:rPr>
            </w:pPr>
            <w:r w:rsidRPr="002913AC">
              <w:rPr>
                <w:sz w:val="20"/>
                <w:szCs w:val="20"/>
              </w:rPr>
              <w:t>İl Genel Meclis üyeleri imzasıyla verilen ve konusu;  İlimiz Bozok Üniversitesince yürütülmekte olan damızlık kaz yetiştiriciliği projesinin ilimize sosyal ve ekonomik yönden ne gibi katkı sağlayacağı hakkındaki önerge</w:t>
            </w:r>
            <w:r w:rsidR="00277FD7" w:rsidRPr="002913AC">
              <w:rPr>
                <w:sz w:val="20"/>
                <w:szCs w:val="20"/>
              </w:rPr>
              <w:t xml:space="preserve"> üzerinde </w:t>
            </w:r>
            <w:r w:rsidR="00277FD7" w:rsidRPr="002913AC">
              <w:rPr>
                <w:b/>
                <w:i/>
                <w:sz w:val="20"/>
                <w:szCs w:val="20"/>
              </w:rPr>
              <w:t>Ar-Ge Komisyonunca</w:t>
            </w:r>
            <w:r w:rsidR="00277FD7" w:rsidRPr="002913AC">
              <w:rPr>
                <w:sz w:val="20"/>
                <w:szCs w:val="20"/>
              </w:rPr>
              <w:t xml:space="preserve"> hazırlanan raporun görüşülmesi</w:t>
            </w:r>
            <w:r w:rsidR="00277FD7" w:rsidRPr="00BA7121">
              <w:rPr>
                <w:sz w:val="18"/>
                <w:szCs w:val="18"/>
              </w:rPr>
              <w:t>.</w:t>
            </w:r>
          </w:p>
          <w:p w:rsidR="00277FD7" w:rsidRPr="00BA7121" w:rsidRDefault="00277FD7" w:rsidP="00277FD7">
            <w:pPr>
              <w:ind w:right="176" w:firstLine="188"/>
              <w:jc w:val="both"/>
              <w:rPr>
                <w:sz w:val="18"/>
                <w:szCs w:val="18"/>
              </w:rPr>
            </w:pPr>
          </w:p>
          <w:p w:rsidR="00BA7121" w:rsidRPr="00BA7121" w:rsidRDefault="00BA7121" w:rsidP="00BA7121">
            <w:pPr>
              <w:ind w:right="176" w:firstLine="188"/>
              <w:jc w:val="both"/>
              <w:rPr>
                <w:sz w:val="18"/>
                <w:szCs w:val="18"/>
              </w:rPr>
            </w:pPr>
            <w:r w:rsidRPr="002913AC">
              <w:rPr>
                <w:sz w:val="20"/>
                <w:szCs w:val="20"/>
              </w:rPr>
              <w:t xml:space="preserve">İl Genel Meclis üyeleri imzasıyla verilen ve konusu;  İlimiz Çayıralan ilçesi ve köylerinde bulunan kültür varlıkları hakkındaki önerge üzerinde </w:t>
            </w:r>
            <w:r w:rsidRPr="002913AC">
              <w:rPr>
                <w:b/>
                <w:i/>
                <w:sz w:val="20"/>
                <w:szCs w:val="20"/>
              </w:rPr>
              <w:t>Turizm Komisyonunca</w:t>
            </w:r>
            <w:r w:rsidRPr="002913AC">
              <w:rPr>
                <w:sz w:val="20"/>
                <w:szCs w:val="20"/>
              </w:rPr>
              <w:t xml:space="preserve"> hazırlanan raporun görüşülmesi</w:t>
            </w:r>
            <w:r w:rsidRPr="00BA7121">
              <w:rPr>
                <w:sz w:val="18"/>
                <w:szCs w:val="18"/>
              </w:rPr>
              <w:t>.</w:t>
            </w:r>
          </w:p>
          <w:p w:rsidR="00BA7121" w:rsidRDefault="00BA7121" w:rsidP="00277FD7">
            <w:pPr>
              <w:ind w:right="176" w:firstLine="188"/>
              <w:jc w:val="both"/>
              <w:rPr>
                <w:sz w:val="18"/>
                <w:szCs w:val="18"/>
              </w:rPr>
            </w:pPr>
          </w:p>
          <w:p w:rsidR="00277FD7" w:rsidRPr="002913AC" w:rsidRDefault="000143E5" w:rsidP="00277FD7">
            <w:pPr>
              <w:ind w:right="176" w:firstLine="188"/>
              <w:jc w:val="both"/>
              <w:rPr>
                <w:sz w:val="20"/>
                <w:szCs w:val="20"/>
              </w:rPr>
            </w:pPr>
            <w:r w:rsidRPr="002913AC">
              <w:rPr>
                <w:sz w:val="20"/>
                <w:szCs w:val="20"/>
              </w:rPr>
              <w:t>İl Genel Meclis üyeleri imzasıyla verilen ve konusu;  İlimiz Çekerek ilçesinde bulunan spor tesislerinin inlenmesi ile gençlerin spor tesislerinde ne gibi etkinliklerde bulunduğu hakkındaki önerge</w:t>
            </w:r>
            <w:r w:rsidR="00277FD7" w:rsidRPr="002913AC">
              <w:rPr>
                <w:sz w:val="20"/>
                <w:szCs w:val="20"/>
              </w:rPr>
              <w:t xml:space="preserve"> üzerinde </w:t>
            </w:r>
            <w:r w:rsidR="00277FD7" w:rsidRPr="002913AC">
              <w:rPr>
                <w:b/>
                <w:i/>
                <w:sz w:val="20"/>
                <w:szCs w:val="20"/>
              </w:rPr>
              <w:t>Gençlik ve Spor Komisyonunca</w:t>
            </w:r>
            <w:r w:rsidR="00277FD7" w:rsidRPr="002913AC">
              <w:rPr>
                <w:sz w:val="20"/>
                <w:szCs w:val="20"/>
              </w:rPr>
              <w:t xml:space="preserve"> hazırlanan raporun görüşülmesi.</w:t>
            </w:r>
          </w:p>
          <w:p w:rsidR="000B4E68" w:rsidRPr="00BA7121" w:rsidRDefault="000B4E68" w:rsidP="00BD20B3">
            <w:pPr>
              <w:autoSpaceDE w:val="0"/>
              <w:autoSpaceDN w:val="0"/>
              <w:adjustRightInd w:val="0"/>
              <w:rPr>
                <w:sz w:val="18"/>
                <w:szCs w:val="18"/>
              </w:rPr>
            </w:pPr>
          </w:p>
          <w:p w:rsidR="00BA7121" w:rsidRPr="002913AC" w:rsidRDefault="00BA7121" w:rsidP="00BA7121">
            <w:pPr>
              <w:ind w:right="176" w:firstLine="188"/>
              <w:jc w:val="both"/>
              <w:rPr>
                <w:sz w:val="19"/>
                <w:szCs w:val="19"/>
              </w:rPr>
            </w:pPr>
            <w:r w:rsidRPr="002913AC">
              <w:rPr>
                <w:sz w:val="19"/>
                <w:szCs w:val="19"/>
              </w:rPr>
              <w:t xml:space="preserve">İl Genel Meclis üyeleri imzasıyla verilen ve konusu;  İlimiz Çekerek ilçesi ve köylerinde bulunan sağlık evi sağlık ocaklarının genel durumları hakkındaki önerge üzerinde </w:t>
            </w:r>
            <w:r w:rsidRPr="002913AC">
              <w:rPr>
                <w:b/>
                <w:i/>
                <w:sz w:val="19"/>
                <w:szCs w:val="19"/>
              </w:rPr>
              <w:t>Çevre ve Sağlık Komisyonunca</w:t>
            </w:r>
            <w:r w:rsidRPr="002913AC">
              <w:rPr>
                <w:sz w:val="19"/>
                <w:szCs w:val="19"/>
              </w:rPr>
              <w:t xml:space="preserve"> hazırlanan raporun görüşülmesi.</w:t>
            </w:r>
          </w:p>
          <w:p w:rsidR="00BA7121" w:rsidRPr="00BA7121" w:rsidRDefault="00BA7121" w:rsidP="00BA7121">
            <w:pPr>
              <w:ind w:right="176" w:firstLine="188"/>
              <w:jc w:val="both"/>
              <w:rPr>
                <w:sz w:val="18"/>
                <w:szCs w:val="18"/>
              </w:rPr>
            </w:pPr>
          </w:p>
          <w:p w:rsidR="00BA7121" w:rsidRPr="002913AC" w:rsidRDefault="00BA7121" w:rsidP="00BA7121">
            <w:pPr>
              <w:ind w:right="176" w:firstLine="188"/>
              <w:jc w:val="both"/>
              <w:rPr>
                <w:sz w:val="19"/>
                <w:szCs w:val="19"/>
              </w:rPr>
            </w:pPr>
            <w:r w:rsidRPr="002913AC">
              <w:rPr>
                <w:sz w:val="19"/>
                <w:szCs w:val="19"/>
              </w:rPr>
              <w:t xml:space="preserve">İl Genel Meclis üyeleri imzasıyla verilen ve konusu; İlimiz merkezinde bulunan Tarım Kırsal Kalkınmayı Destekleme Kurumu tarafından ilimiz genelinde tarım faaliyetlerine ne gibi desteklerin verildiği ve verilen desteğin ekonomiye ne miktarda katkı sağladığı hakkındaki önergeüzerinde </w:t>
            </w:r>
            <w:r w:rsidRPr="002913AC">
              <w:rPr>
                <w:b/>
                <w:i/>
                <w:sz w:val="19"/>
                <w:szCs w:val="19"/>
              </w:rPr>
              <w:t>Tarım Komisyonunca</w:t>
            </w:r>
            <w:r w:rsidRPr="002913AC">
              <w:rPr>
                <w:sz w:val="19"/>
                <w:szCs w:val="19"/>
              </w:rPr>
              <w:t xml:space="preserve"> hazırlanan raporun görüşülmesi.</w:t>
            </w:r>
          </w:p>
          <w:p w:rsidR="00BA7121" w:rsidRPr="002913AC" w:rsidRDefault="00BA7121" w:rsidP="00BA7121">
            <w:pPr>
              <w:ind w:right="176" w:firstLine="188"/>
              <w:jc w:val="both"/>
              <w:rPr>
                <w:sz w:val="16"/>
                <w:szCs w:val="16"/>
              </w:rPr>
            </w:pPr>
          </w:p>
          <w:p w:rsidR="00A4746D" w:rsidRPr="00BA7121" w:rsidRDefault="00A4746D" w:rsidP="001246AF">
            <w:pPr>
              <w:ind w:firstLine="188"/>
              <w:jc w:val="both"/>
              <w:rPr>
                <w:sz w:val="18"/>
                <w:szCs w:val="18"/>
              </w:rPr>
            </w:pPr>
            <w:r w:rsidRPr="002913AC">
              <w:rPr>
                <w:sz w:val="20"/>
                <w:szCs w:val="20"/>
              </w:rPr>
              <w:t>Gündem dışı dilek ve temenniler</w:t>
            </w:r>
            <w:r w:rsidRPr="00BA7121">
              <w:rPr>
                <w:sz w:val="18"/>
                <w:szCs w:val="18"/>
              </w:rPr>
              <w:t>.</w:t>
            </w:r>
          </w:p>
          <w:p w:rsidR="00A4746D" w:rsidRPr="002913AC" w:rsidRDefault="00A4746D" w:rsidP="001246AF">
            <w:pPr>
              <w:pStyle w:val="AralkYok"/>
              <w:ind w:firstLine="188"/>
              <w:rPr>
                <w:sz w:val="16"/>
                <w:szCs w:val="16"/>
              </w:rPr>
            </w:pPr>
          </w:p>
          <w:p w:rsidR="00CE6ECD" w:rsidRPr="00BA7121" w:rsidRDefault="00E5019D" w:rsidP="00E5019D">
            <w:pPr>
              <w:pStyle w:val="AralkYok"/>
              <w:rPr>
                <w:sz w:val="18"/>
                <w:szCs w:val="18"/>
              </w:rPr>
            </w:pPr>
            <w:r w:rsidRPr="00BA7121">
              <w:rPr>
                <w:sz w:val="18"/>
                <w:szCs w:val="18"/>
              </w:rPr>
              <w:t xml:space="preserve">   </w:t>
            </w:r>
            <w:r w:rsidR="000B4E68" w:rsidRPr="00BA7121">
              <w:rPr>
                <w:sz w:val="18"/>
                <w:szCs w:val="18"/>
              </w:rPr>
              <w:t xml:space="preserve"> </w:t>
            </w:r>
            <w:r w:rsidR="00A4746D" w:rsidRPr="002913AC">
              <w:rPr>
                <w:sz w:val="20"/>
                <w:szCs w:val="20"/>
              </w:rPr>
              <w:t>Gelecek toplantı günü ve saatinin tespiti</w:t>
            </w:r>
            <w:r w:rsidR="00A4746D" w:rsidRPr="00BA7121">
              <w:rPr>
                <w:sz w:val="18"/>
                <w:szCs w:val="18"/>
              </w:rPr>
              <w:t xml:space="preserve">.  </w:t>
            </w:r>
          </w:p>
          <w:p w:rsidR="00954E6F" w:rsidRPr="00BA7121" w:rsidRDefault="00BA7121" w:rsidP="00954E6F">
            <w:pPr>
              <w:pStyle w:val="AralkYok"/>
              <w:rPr>
                <w:sz w:val="18"/>
                <w:szCs w:val="18"/>
              </w:rPr>
            </w:pPr>
            <w:r>
              <w:rPr>
                <w:sz w:val="18"/>
                <w:szCs w:val="18"/>
              </w:rPr>
              <w:t xml:space="preserve">             </w:t>
            </w:r>
          </w:p>
          <w:p w:rsidR="00954E6F" w:rsidRPr="00C60EF8" w:rsidRDefault="00954E6F" w:rsidP="00954E6F">
            <w:pPr>
              <w:pStyle w:val="AralkYok"/>
              <w:jc w:val="both"/>
              <w:rPr>
                <w:sz w:val="20"/>
                <w:szCs w:val="20"/>
              </w:rPr>
            </w:pPr>
            <w:r w:rsidRPr="00BA7121">
              <w:rPr>
                <w:sz w:val="18"/>
                <w:szCs w:val="18"/>
              </w:rPr>
              <w:t xml:space="preserve">                                                                                                      </w:t>
            </w:r>
            <w:r w:rsidR="00BA7121">
              <w:rPr>
                <w:sz w:val="18"/>
                <w:szCs w:val="18"/>
              </w:rPr>
              <w:t xml:space="preserve">                               </w:t>
            </w:r>
            <w:r w:rsidRPr="00BA7121">
              <w:rPr>
                <w:sz w:val="18"/>
                <w:szCs w:val="18"/>
              </w:rPr>
              <w:t xml:space="preserve">        </w:t>
            </w:r>
            <w:r w:rsidRPr="00C60EF8">
              <w:rPr>
                <w:sz w:val="20"/>
                <w:szCs w:val="20"/>
              </w:rPr>
              <w:t xml:space="preserve">Halil ŞAHBAZ                                                                                                                                                                                                                                                                     </w:t>
            </w:r>
          </w:p>
          <w:p w:rsidR="00954E6F" w:rsidRDefault="00954E6F" w:rsidP="00954E6F">
            <w:pPr>
              <w:pStyle w:val="AralkYok"/>
              <w:tabs>
                <w:tab w:val="left" w:pos="-4491"/>
              </w:tabs>
              <w:jc w:val="both"/>
              <w:rPr>
                <w:sz w:val="20"/>
                <w:szCs w:val="20"/>
              </w:rPr>
            </w:pPr>
            <w:r w:rsidRPr="00C60EF8">
              <w:rPr>
                <w:sz w:val="20"/>
                <w:szCs w:val="20"/>
              </w:rPr>
              <w:t xml:space="preserve">                                                                                                   </w:t>
            </w:r>
            <w:r w:rsidR="00BA7121" w:rsidRPr="00C60EF8">
              <w:rPr>
                <w:sz w:val="20"/>
                <w:szCs w:val="20"/>
              </w:rPr>
              <w:t xml:space="preserve">                                </w:t>
            </w:r>
            <w:r w:rsidRPr="00C60EF8">
              <w:rPr>
                <w:sz w:val="20"/>
                <w:szCs w:val="20"/>
              </w:rPr>
              <w:t xml:space="preserve">    İl Genel Meclisi Başkanı</w:t>
            </w:r>
          </w:p>
          <w:p w:rsidR="002913AC" w:rsidRPr="002913AC" w:rsidRDefault="002913AC" w:rsidP="00954E6F">
            <w:pPr>
              <w:pStyle w:val="AralkYok"/>
              <w:tabs>
                <w:tab w:val="left" w:pos="-4491"/>
              </w:tabs>
              <w:jc w:val="both"/>
              <w:rPr>
                <w:sz w:val="16"/>
                <w:szCs w:val="16"/>
              </w:rPr>
            </w:pPr>
          </w:p>
          <w:p w:rsidR="002913AC" w:rsidRPr="00C60EF8" w:rsidRDefault="002913AC" w:rsidP="00954E6F">
            <w:pPr>
              <w:pStyle w:val="AralkYok"/>
              <w:tabs>
                <w:tab w:val="left" w:pos="-4491"/>
              </w:tabs>
              <w:jc w:val="both"/>
              <w:rPr>
                <w:sz w:val="20"/>
                <w:szCs w:val="20"/>
              </w:rPr>
            </w:pPr>
          </w:p>
          <w:p w:rsidR="002913AC" w:rsidRPr="00BA7121" w:rsidRDefault="002913AC" w:rsidP="00F10942">
            <w:pPr>
              <w:pStyle w:val="AralkYok"/>
              <w:tabs>
                <w:tab w:val="left" w:pos="7037"/>
              </w:tabs>
              <w:jc w:val="both"/>
              <w:rPr>
                <w:sz w:val="18"/>
                <w:szCs w:val="18"/>
              </w:rPr>
            </w:pPr>
          </w:p>
        </w:tc>
      </w:tr>
    </w:tbl>
    <w:p w:rsidR="00DA19F8" w:rsidRDefault="00C551F0" w:rsidP="0064464F">
      <w:pPr>
        <w:tabs>
          <w:tab w:val="center" w:pos="4785"/>
        </w:tabs>
        <w:ind w:right="110"/>
        <w:jc w:val="both"/>
        <w:rPr>
          <w:b/>
          <w:sz w:val="18"/>
          <w:szCs w:val="18"/>
        </w:rPr>
      </w:pPr>
      <w:r w:rsidRPr="004C4FE5">
        <w:rPr>
          <w:b/>
          <w:sz w:val="18"/>
          <w:szCs w:val="18"/>
        </w:rPr>
        <w:lastRenderedPageBreak/>
        <w:t xml:space="preserve">  </w:t>
      </w:r>
    </w:p>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93AAD"/>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78AD"/>
    <w:rsid w:val="0027117E"/>
    <w:rsid w:val="00276DAC"/>
    <w:rsid w:val="00277FD7"/>
    <w:rsid w:val="002808B9"/>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9F"/>
    <w:rsid w:val="00375E0C"/>
    <w:rsid w:val="003819AE"/>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42FB"/>
    <w:rsid w:val="005966EF"/>
    <w:rsid w:val="00597A2D"/>
    <w:rsid w:val="005A5C45"/>
    <w:rsid w:val="005B0044"/>
    <w:rsid w:val="005B64D2"/>
    <w:rsid w:val="005C1489"/>
    <w:rsid w:val="005C1A8D"/>
    <w:rsid w:val="005C267A"/>
    <w:rsid w:val="005C52B3"/>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464F"/>
    <w:rsid w:val="00646615"/>
    <w:rsid w:val="00647DA7"/>
    <w:rsid w:val="00650865"/>
    <w:rsid w:val="006508E1"/>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3658"/>
    <w:rsid w:val="007442AB"/>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1180"/>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16F7"/>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0C7A-421E-4A61-960A-CD424705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1580</Words>
  <Characters>9006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7</cp:revision>
  <cp:lastPrinted>2017-05-31T06:32:00Z</cp:lastPrinted>
  <dcterms:created xsi:type="dcterms:W3CDTF">2018-05-28T08:33:00Z</dcterms:created>
  <dcterms:modified xsi:type="dcterms:W3CDTF">2018-05-30T07:07:00Z</dcterms:modified>
</cp:coreProperties>
</file>