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2E1" w:rsidRPr="007D12E1" w:rsidRDefault="007D12E1" w:rsidP="007D12E1">
      <w:pPr>
        <w:spacing w:before="100" w:beforeAutospacing="1" w:after="100" w:afterAutospacing="1"/>
        <w:jc w:val="center"/>
        <w:rPr>
          <w:rFonts w:ascii="Times New Roman" w:eastAsia="Times New Roman" w:hAnsi="Times New Roman" w:cs="Times New Roman"/>
          <w:b/>
          <w:sz w:val="28"/>
          <w:szCs w:val="28"/>
          <w:lang w:eastAsia="tr-TR"/>
        </w:rPr>
      </w:pPr>
      <w:r w:rsidRPr="007D12E1">
        <w:rPr>
          <w:rFonts w:ascii="Times New Roman" w:eastAsia="Times New Roman" w:hAnsi="Times New Roman" w:cs="Times New Roman"/>
          <w:b/>
          <w:sz w:val="28"/>
          <w:szCs w:val="28"/>
          <w:lang w:eastAsia="tr-TR"/>
        </w:rPr>
        <w:t>D U Y U R U</w:t>
      </w:r>
    </w:p>
    <w:p w:rsidR="00282E50" w:rsidRPr="00282E50" w:rsidRDefault="007D12E1" w:rsidP="00282E50">
      <w:pPr>
        <w:spacing w:before="100" w:beforeAutospacing="1" w:after="100" w:afterAutospacing="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282E50" w:rsidRPr="00282E50">
        <w:rPr>
          <w:rFonts w:ascii="Times New Roman" w:eastAsia="Times New Roman" w:hAnsi="Times New Roman" w:cs="Times New Roman"/>
          <w:sz w:val="24"/>
          <w:szCs w:val="24"/>
          <w:lang w:eastAsia="tr-TR"/>
        </w:rPr>
        <w:t>Mahalli İdareler Personelinin Görevde Yükselme ve Unvan Değişikliği Esaslarına Dair Yönetmeliğin 11'inci maddesinin birinci fıkrası çerçevesinde İl Özel İdaresinde boş bulunan dört kadroya kurum içinden görevde yükselme suretiyle atama yapılmak üzere görevde yükselme sınavı açılmıştır.</w:t>
      </w:r>
    </w:p>
    <w:p w:rsidR="00282E50" w:rsidRPr="00282E50" w:rsidRDefault="00282E50" w:rsidP="00282E50">
      <w:pPr>
        <w:spacing w:after="0" w:line="240" w:lineRule="auto"/>
        <w:jc w:val="both"/>
        <w:rPr>
          <w:rFonts w:ascii="Times New Roman" w:eastAsia="Times New Roman" w:hAnsi="Times New Roman" w:cs="Times New Roman"/>
          <w:sz w:val="24"/>
          <w:szCs w:val="24"/>
          <w:lang w:eastAsia="tr-TR"/>
        </w:rPr>
      </w:pPr>
      <w:r w:rsidRPr="00282E50">
        <w:rPr>
          <w:rFonts w:ascii="Times New Roman" w:eastAsia="Times New Roman" w:hAnsi="Times New Roman" w:cs="Times New Roman"/>
          <w:sz w:val="24"/>
          <w:szCs w:val="24"/>
          <w:lang w:eastAsia="tr-TR"/>
        </w:rPr>
        <w:t xml:space="preserve">       Anadolu Üniversitesince 23.09.2018 tarihinde yapılan Yerel Yönetimler 4. Grup e-Sertifika </w:t>
      </w:r>
      <w:r>
        <w:rPr>
          <w:rFonts w:ascii="Times New Roman" w:eastAsia="Times New Roman" w:hAnsi="Times New Roman" w:cs="Times New Roman"/>
          <w:sz w:val="24"/>
          <w:szCs w:val="24"/>
          <w:lang w:eastAsia="tr-TR"/>
        </w:rPr>
        <w:t xml:space="preserve">yazılı </w:t>
      </w:r>
      <w:r w:rsidRPr="00282E50">
        <w:rPr>
          <w:rFonts w:ascii="Times New Roman" w:eastAsia="Times New Roman" w:hAnsi="Times New Roman" w:cs="Times New Roman"/>
          <w:sz w:val="24"/>
          <w:szCs w:val="24"/>
          <w:lang w:eastAsia="tr-TR"/>
        </w:rPr>
        <w:t xml:space="preserve">sınavında </w:t>
      </w:r>
      <w:r>
        <w:rPr>
          <w:rFonts w:ascii="Times New Roman" w:eastAsia="Times New Roman" w:hAnsi="Times New Roman" w:cs="Times New Roman"/>
          <w:sz w:val="24"/>
          <w:szCs w:val="24"/>
          <w:lang w:eastAsia="tr-TR"/>
        </w:rPr>
        <w:t xml:space="preserve">aşağıda isimleri bulunan personel başarılı olmuşlardır. Sınavda başarılı olan personel, </w:t>
      </w:r>
      <w:r w:rsidRPr="00282E50">
        <w:rPr>
          <w:rFonts w:ascii="Times New Roman" w:eastAsia="Times New Roman" w:hAnsi="Times New Roman" w:cs="Times New Roman"/>
          <w:sz w:val="24"/>
          <w:szCs w:val="24"/>
          <w:lang w:eastAsia="tr-TR"/>
        </w:rPr>
        <w:t>Mahalli İdareler Personelinin Görevde Yükselme Ve Unvan Değişikliği Esaslarına Dair Yönetmeliğin sözlü sınav başlıklı 14. maddesinde</w:t>
      </w:r>
      <w:r>
        <w:rPr>
          <w:rFonts w:ascii="Times New Roman" w:eastAsia="Times New Roman" w:hAnsi="Times New Roman" w:cs="Times New Roman"/>
          <w:sz w:val="24"/>
          <w:szCs w:val="24"/>
          <w:lang w:eastAsia="tr-TR"/>
        </w:rPr>
        <w:t>ki</w:t>
      </w:r>
      <w:r w:rsidRPr="00282E50">
        <w:rPr>
          <w:rFonts w:ascii="Times New Roman" w:eastAsia="Times New Roman" w:hAnsi="Times New Roman" w:cs="Times New Roman"/>
          <w:sz w:val="24"/>
          <w:szCs w:val="24"/>
          <w:lang w:eastAsia="tr-TR"/>
        </w:rPr>
        <w:t>; "</w:t>
      </w:r>
      <w:r w:rsidRPr="00282E50">
        <w:rPr>
          <w:rFonts w:ascii="Times New Roman" w:eastAsia="Times New Roman" w:hAnsi="Times New Roman" w:cs="Times New Roman"/>
          <w:i/>
          <w:iCs/>
          <w:sz w:val="24"/>
          <w:szCs w:val="24"/>
          <w:lang w:eastAsia="tr-TR"/>
        </w:rPr>
        <w:t>Sözlü sınav ilgili mahalli idare tarafından yapılır. Şube müdürü, müdür ve bunlarla aynı düzeydeki diğer göreve atanacaklardan yazılı sınavda başarılı olanlardan ilan edilen kadro sayının beş katına kadar aday sözlü sınava alınır</w:t>
      </w:r>
      <w:r w:rsidRPr="00282E5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hüküm</w:t>
      </w:r>
      <w:r w:rsidRPr="00282E50">
        <w:rPr>
          <w:rFonts w:ascii="Times New Roman" w:eastAsia="Times New Roman" w:hAnsi="Times New Roman" w:cs="Times New Roman"/>
          <w:sz w:val="24"/>
          <w:szCs w:val="24"/>
          <w:lang w:eastAsia="tr-TR"/>
        </w:rPr>
        <w:t xml:space="preserve"> gereği </w:t>
      </w:r>
      <w:r w:rsidRPr="00282E50">
        <w:rPr>
          <w:rFonts w:ascii="Times New Roman" w:eastAsia="Times New Roman" w:hAnsi="Times New Roman" w:cs="Times New Roman"/>
          <w:b/>
          <w:bCs/>
          <w:sz w:val="24"/>
          <w:szCs w:val="24"/>
          <w:lang w:eastAsia="tr-TR"/>
        </w:rPr>
        <w:t>5 Kasım 2018 Pazartesi günü saat 14.00'de İl Özel İdaresi merkez binası Encümen toplantı salonunda</w:t>
      </w:r>
      <w:r w:rsidRPr="00282E50">
        <w:rPr>
          <w:rFonts w:ascii="Times New Roman" w:eastAsia="Times New Roman" w:hAnsi="Times New Roman" w:cs="Times New Roman"/>
          <w:sz w:val="24"/>
          <w:szCs w:val="24"/>
          <w:lang w:eastAsia="tr-TR"/>
        </w:rPr>
        <w:t> sözlü sınav</w:t>
      </w:r>
      <w:r>
        <w:rPr>
          <w:rFonts w:ascii="Times New Roman" w:eastAsia="Times New Roman" w:hAnsi="Times New Roman" w:cs="Times New Roman"/>
          <w:sz w:val="24"/>
          <w:szCs w:val="24"/>
          <w:lang w:eastAsia="tr-TR"/>
        </w:rPr>
        <w:t>a tabi tutulacaktır.</w:t>
      </w:r>
      <w:r w:rsidRPr="00282E50">
        <w:rPr>
          <w:rFonts w:ascii="Times New Roman" w:eastAsia="Times New Roman" w:hAnsi="Times New Roman" w:cs="Times New Roman"/>
          <w:sz w:val="24"/>
          <w:szCs w:val="24"/>
          <w:lang w:eastAsia="tr-TR"/>
        </w:rPr>
        <w:t> </w:t>
      </w:r>
    </w:p>
    <w:p w:rsidR="00282E50" w:rsidRDefault="00282E50" w:rsidP="00282E50">
      <w:pPr>
        <w:spacing w:after="0" w:line="240" w:lineRule="auto"/>
        <w:jc w:val="both"/>
        <w:rPr>
          <w:rFonts w:ascii="Times New Roman" w:eastAsia="Times New Roman" w:hAnsi="Times New Roman" w:cs="Times New Roman"/>
          <w:sz w:val="24"/>
          <w:szCs w:val="24"/>
          <w:lang w:eastAsia="tr-TR"/>
        </w:rPr>
      </w:pPr>
      <w:r w:rsidRPr="00282E50">
        <w:rPr>
          <w:rFonts w:ascii="Times New Roman" w:eastAsia="Times New Roman" w:hAnsi="Times New Roman" w:cs="Times New Roman"/>
          <w:sz w:val="24"/>
          <w:szCs w:val="24"/>
          <w:lang w:eastAsia="tr-TR"/>
        </w:rPr>
        <w:br/>
        <w:t xml:space="preserve">        Sınav; Yönetmeliğin sözlü sınav başlıklı 14. maddesinin  (Başlığı ile birlikte </w:t>
      </w:r>
      <w:proofErr w:type="gramStart"/>
      <w:r w:rsidRPr="00282E50">
        <w:rPr>
          <w:rFonts w:ascii="Times New Roman" w:eastAsia="Times New Roman" w:hAnsi="Times New Roman" w:cs="Times New Roman"/>
          <w:sz w:val="24"/>
          <w:szCs w:val="24"/>
          <w:lang w:eastAsia="tr-TR"/>
        </w:rPr>
        <w:t>değişik:</w:t>
      </w:r>
      <w:proofErr w:type="spellStart"/>
      <w:r w:rsidR="008C2D67">
        <w:rPr>
          <w:rFonts w:ascii="Times New Roman" w:eastAsia="Times New Roman" w:hAnsi="Times New Roman" w:cs="Times New Roman"/>
          <w:sz w:val="24"/>
          <w:szCs w:val="24"/>
          <w:lang w:eastAsia="tr-TR"/>
        </w:rPr>
        <w:t>RG</w:t>
      </w:r>
      <w:proofErr w:type="spellEnd"/>
      <w:proofErr w:type="gramEnd"/>
      <w:r w:rsidR="008C2D67">
        <w:rPr>
          <w:rFonts w:ascii="Times New Roman" w:eastAsia="Times New Roman" w:hAnsi="Times New Roman" w:cs="Times New Roman"/>
          <w:sz w:val="24"/>
          <w:szCs w:val="24"/>
          <w:lang w:eastAsia="tr-TR"/>
        </w:rPr>
        <w:t>-7/5/2014-28993) 3. fıkrası ile belirlenen;</w:t>
      </w:r>
      <w:r w:rsidRPr="00282E50">
        <w:rPr>
          <w:rFonts w:ascii="Times New Roman" w:eastAsia="Times New Roman" w:hAnsi="Times New Roman" w:cs="Times New Roman"/>
          <w:sz w:val="24"/>
          <w:szCs w:val="24"/>
          <w:lang w:eastAsia="tr-TR"/>
        </w:rPr>
        <w:t xml:space="preserve"> </w:t>
      </w:r>
    </w:p>
    <w:p w:rsidR="008C2D67" w:rsidRPr="00282E50" w:rsidRDefault="008C2D67" w:rsidP="00282E50">
      <w:pPr>
        <w:spacing w:after="0" w:line="240" w:lineRule="auto"/>
        <w:jc w:val="both"/>
        <w:rPr>
          <w:rFonts w:ascii="Times New Roman" w:eastAsia="Times New Roman" w:hAnsi="Times New Roman" w:cs="Times New Roman"/>
          <w:sz w:val="24"/>
          <w:szCs w:val="24"/>
          <w:lang w:eastAsia="tr-TR"/>
        </w:rPr>
      </w:pPr>
    </w:p>
    <w:p w:rsidR="00282E50" w:rsidRPr="00282E50" w:rsidRDefault="00282E50" w:rsidP="00282E50">
      <w:pPr>
        <w:shd w:val="clear" w:color="auto" w:fill="FFFFFF"/>
        <w:spacing w:after="0" w:line="240" w:lineRule="atLeast"/>
        <w:ind w:firstLine="567"/>
        <w:jc w:val="both"/>
        <w:rPr>
          <w:rFonts w:ascii="Times New Roman" w:eastAsia="Times New Roman" w:hAnsi="Times New Roman" w:cs="Times New Roman"/>
          <w:i/>
          <w:iCs/>
          <w:sz w:val="24"/>
          <w:szCs w:val="24"/>
          <w:lang w:eastAsia="tr-TR"/>
        </w:rPr>
      </w:pPr>
      <w:r w:rsidRPr="00282E50">
        <w:rPr>
          <w:rFonts w:ascii="Times New Roman" w:eastAsia="Times New Roman" w:hAnsi="Times New Roman" w:cs="Times New Roman"/>
          <w:i/>
          <w:iCs/>
          <w:sz w:val="24"/>
          <w:szCs w:val="24"/>
          <w:lang w:eastAsia="tr-TR"/>
        </w:rPr>
        <w:t>a) Sınav konularına ilişkin bilgi düzeyi,</w:t>
      </w:r>
    </w:p>
    <w:p w:rsidR="00282E50" w:rsidRPr="00282E50" w:rsidRDefault="00282E50" w:rsidP="00282E50">
      <w:pPr>
        <w:shd w:val="clear" w:color="auto" w:fill="FFFFFF"/>
        <w:spacing w:after="0" w:line="240" w:lineRule="atLeast"/>
        <w:ind w:firstLine="567"/>
        <w:jc w:val="both"/>
        <w:rPr>
          <w:rFonts w:ascii="Times New Roman" w:eastAsia="Times New Roman" w:hAnsi="Times New Roman" w:cs="Times New Roman"/>
          <w:i/>
          <w:iCs/>
          <w:sz w:val="24"/>
          <w:szCs w:val="24"/>
          <w:lang w:eastAsia="tr-TR"/>
        </w:rPr>
      </w:pPr>
      <w:r w:rsidRPr="00282E50">
        <w:rPr>
          <w:rFonts w:ascii="Times New Roman" w:eastAsia="Times New Roman" w:hAnsi="Times New Roman" w:cs="Times New Roman"/>
          <w:i/>
          <w:iCs/>
          <w:sz w:val="24"/>
          <w:szCs w:val="24"/>
          <w:lang w:eastAsia="tr-TR"/>
        </w:rPr>
        <w:t>b) Bir konuyu kavrayıp özetleme, ifade yeteneği ve muhakeme gücü,</w:t>
      </w:r>
    </w:p>
    <w:p w:rsidR="00282E50" w:rsidRPr="00282E50" w:rsidRDefault="00282E50" w:rsidP="00282E50">
      <w:pPr>
        <w:shd w:val="clear" w:color="auto" w:fill="FFFFFF"/>
        <w:spacing w:after="0" w:line="240" w:lineRule="atLeast"/>
        <w:ind w:firstLine="567"/>
        <w:jc w:val="both"/>
        <w:rPr>
          <w:rFonts w:ascii="Times New Roman" w:eastAsia="Times New Roman" w:hAnsi="Times New Roman" w:cs="Times New Roman"/>
          <w:i/>
          <w:iCs/>
          <w:sz w:val="24"/>
          <w:szCs w:val="24"/>
          <w:lang w:eastAsia="tr-TR"/>
        </w:rPr>
      </w:pPr>
      <w:r w:rsidRPr="00282E50">
        <w:rPr>
          <w:rFonts w:ascii="Times New Roman" w:eastAsia="Times New Roman" w:hAnsi="Times New Roman" w:cs="Times New Roman"/>
          <w:i/>
          <w:iCs/>
          <w:sz w:val="24"/>
          <w:szCs w:val="24"/>
          <w:lang w:eastAsia="tr-TR"/>
        </w:rPr>
        <w:t>c) Liyakati, temsil kabiliyeti, tutum ve davranışlarının göreve uygunluğu,</w:t>
      </w:r>
    </w:p>
    <w:p w:rsidR="00282E50" w:rsidRPr="00282E50" w:rsidRDefault="00282E50" w:rsidP="00282E50">
      <w:pPr>
        <w:shd w:val="clear" w:color="auto" w:fill="FFFFFF"/>
        <w:spacing w:after="0" w:line="240" w:lineRule="atLeast"/>
        <w:ind w:firstLine="567"/>
        <w:jc w:val="both"/>
        <w:rPr>
          <w:rFonts w:ascii="Times New Roman" w:eastAsia="Times New Roman" w:hAnsi="Times New Roman" w:cs="Times New Roman"/>
          <w:i/>
          <w:iCs/>
          <w:sz w:val="24"/>
          <w:szCs w:val="24"/>
          <w:lang w:eastAsia="tr-TR"/>
        </w:rPr>
      </w:pPr>
      <w:r w:rsidRPr="00282E50">
        <w:rPr>
          <w:rFonts w:ascii="Times New Roman" w:eastAsia="Times New Roman" w:hAnsi="Times New Roman" w:cs="Times New Roman"/>
          <w:i/>
          <w:iCs/>
          <w:sz w:val="24"/>
          <w:szCs w:val="24"/>
          <w:lang w:eastAsia="tr-TR"/>
        </w:rPr>
        <w:t>ç) Özgüveni, ikna kabiliyeti ve inandırıcılığı,</w:t>
      </w:r>
    </w:p>
    <w:p w:rsidR="00282E50" w:rsidRPr="00282E50" w:rsidRDefault="00282E50" w:rsidP="00282E50">
      <w:pPr>
        <w:shd w:val="clear" w:color="auto" w:fill="FFFFFF"/>
        <w:spacing w:after="0" w:line="240" w:lineRule="atLeast"/>
        <w:ind w:firstLine="567"/>
        <w:jc w:val="both"/>
        <w:rPr>
          <w:rFonts w:ascii="Times New Roman" w:eastAsia="Times New Roman" w:hAnsi="Times New Roman" w:cs="Times New Roman"/>
          <w:i/>
          <w:iCs/>
          <w:sz w:val="24"/>
          <w:szCs w:val="24"/>
          <w:lang w:eastAsia="tr-TR"/>
        </w:rPr>
      </w:pPr>
      <w:r w:rsidRPr="00282E50">
        <w:rPr>
          <w:rFonts w:ascii="Times New Roman" w:eastAsia="Times New Roman" w:hAnsi="Times New Roman" w:cs="Times New Roman"/>
          <w:i/>
          <w:iCs/>
          <w:sz w:val="24"/>
          <w:szCs w:val="24"/>
          <w:lang w:eastAsia="tr-TR"/>
        </w:rPr>
        <w:t>d) Genel kültürü ve genel yeteneği,</w:t>
      </w:r>
    </w:p>
    <w:p w:rsidR="00282E50" w:rsidRDefault="00282E50" w:rsidP="00282E50">
      <w:pPr>
        <w:shd w:val="clear" w:color="auto" w:fill="FFFFFF"/>
        <w:spacing w:after="0" w:line="240" w:lineRule="atLeast"/>
        <w:ind w:firstLine="567"/>
        <w:jc w:val="both"/>
        <w:rPr>
          <w:rFonts w:ascii="Times New Roman" w:eastAsia="Times New Roman" w:hAnsi="Times New Roman" w:cs="Times New Roman"/>
          <w:i/>
          <w:iCs/>
          <w:sz w:val="24"/>
          <w:szCs w:val="24"/>
          <w:lang w:eastAsia="tr-TR"/>
        </w:rPr>
      </w:pPr>
      <w:r w:rsidRPr="00282E50">
        <w:rPr>
          <w:rFonts w:ascii="Times New Roman" w:eastAsia="Times New Roman" w:hAnsi="Times New Roman" w:cs="Times New Roman"/>
          <w:i/>
          <w:iCs/>
          <w:sz w:val="24"/>
          <w:szCs w:val="24"/>
          <w:lang w:eastAsia="tr-TR"/>
        </w:rPr>
        <w:t>e)Bilimsel ve teknolojik gelişmelere açıklığı,"</w:t>
      </w:r>
    </w:p>
    <w:p w:rsidR="00282E50" w:rsidRDefault="00282E50" w:rsidP="00282E50">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282E50">
        <w:rPr>
          <w:rFonts w:ascii="Times New Roman" w:eastAsia="Times New Roman" w:hAnsi="Times New Roman" w:cs="Times New Roman"/>
          <w:sz w:val="24"/>
          <w:szCs w:val="24"/>
          <w:lang w:eastAsia="tr-TR"/>
        </w:rPr>
        <w:t xml:space="preserve"> </w:t>
      </w:r>
      <w:r w:rsidRPr="00282E50">
        <w:rPr>
          <w:rFonts w:ascii="Times New Roman" w:eastAsia="Times New Roman" w:hAnsi="Times New Roman" w:cs="Times New Roman"/>
          <w:sz w:val="24"/>
          <w:szCs w:val="24"/>
          <w:lang w:eastAsia="tr-TR"/>
        </w:rPr>
        <w:br/>
      </w:r>
      <w:proofErr w:type="gramStart"/>
      <w:r w:rsidRPr="00282E50">
        <w:rPr>
          <w:rFonts w:ascii="Times New Roman" w:eastAsia="Times New Roman" w:hAnsi="Times New Roman" w:cs="Times New Roman"/>
          <w:sz w:val="24"/>
          <w:szCs w:val="24"/>
          <w:lang w:eastAsia="tr-TR"/>
        </w:rPr>
        <w:t>konularından</w:t>
      </w:r>
      <w:proofErr w:type="gramEnd"/>
      <w:r w:rsidRPr="00282E50">
        <w:rPr>
          <w:rFonts w:ascii="Times New Roman" w:eastAsia="Times New Roman" w:hAnsi="Times New Roman" w:cs="Times New Roman"/>
          <w:sz w:val="24"/>
          <w:szCs w:val="24"/>
          <w:lang w:eastAsia="tr-TR"/>
        </w:rPr>
        <w:t xml:space="preserve"> oluşmaktadır. </w:t>
      </w:r>
      <w:r w:rsidR="008C2D67">
        <w:rPr>
          <w:rFonts w:ascii="Times New Roman" w:eastAsia="Times New Roman" w:hAnsi="Times New Roman" w:cs="Times New Roman"/>
          <w:sz w:val="24"/>
          <w:szCs w:val="24"/>
          <w:lang w:eastAsia="tr-TR"/>
        </w:rPr>
        <w:t>İlgili personele duyurulur.</w:t>
      </w:r>
    </w:p>
    <w:p w:rsidR="008C2D67" w:rsidRDefault="008C2D67" w:rsidP="00282E50">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CB1202" w:rsidRDefault="00CB1202" w:rsidP="00282E50">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CB1202" w:rsidRDefault="00CB1202" w:rsidP="00282E50">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Salih </w:t>
      </w:r>
      <w:proofErr w:type="spellStart"/>
      <w:r>
        <w:rPr>
          <w:rFonts w:ascii="Times New Roman" w:eastAsia="Times New Roman" w:hAnsi="Times New Roman" w:cs="Times New Roman"/>
          <w:sz w:val="24"/>
          <w:szCs w:val="24"/>
          <w:lang w:eastAsia="tr-TR"/>
        </w:rPr>
        <w:t>ALTUN</w:t>
      </w:r>
      <w:proofErr w:type="spellEnd"/>
    </w:p>
    <w:p w:rsidR="00CB1202" w:rsidRDefault="00CB1202" w:rsidP="00282E50">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Vali Yardımcısı</w:t>
      </w:r>
    </w:p>
    <w:p w:rsidR="00CB1202" w:rsidRDefault="00CB1202" w:rsidP="00282E50">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Sınav Komisyon</w:t>
      </w:r>
      <w:r w:rsidR="00B8284D">
        <w:rPr>
          <w:rFonts w:ascii="Times New Roman" w:eastAsia="Times New Roman" w:hAnsi="Times New Roman" w:cs="Times New Roman"/>
          <w:sz w:val="24"/>
          <w:szCs w:val="24"/>
          <w:lang w:eastAsia="tr-TR"/>
        </w:rPr>
        <w:t>u</w:t>
      </w:r>
      <w:r>
        <w:rPr>
          <w:rFonts w:ascii="Times New Roman" w:eastAsia="Times New Roman" w:hAnsi="Times New Roman" w:cs="Times New Roman"/>
          <w:sz w:val="24"/>
          <w:szCs w:val="24"/>
          <w:lang w:eastAsia="tr-TR"/>
        </w:rPr>
        <w:t xml:space="preserve"> Başkanı</w:t>
      </w:r>
    </w:p>
    <w:p w:rsidR="00CB1202" w:rsidRDefault="00CB1202" w:rsidP="00282E50">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173452" w:rsidRDefault="00173452" w:rsidP="00282E50">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173452" w:rsidRPr="00B8284D" w:rsidRDefault="00173452" w:rsidP="00282E50">
      <w:pPr>
        <w:shd w:val="clear" w:color="auto" w:fill="FFFFFF"/>
        <w:spacing w:after="0" w:line="240" w:lineRule="atLeast"/>
        <w:ind w:firstLine="567"/>
        <w:jc w:val="both"/>
        <w:rPr>
          <w:rFonts w:ascii="Times New Roman" w:eastAsia="Times New Roman" w:hAnsi="Times New Roman" w:cs="Times New Roman"/>
          <w:b/>
          <w:sz w:val="24"/>
          <w:szCs w:val="24"/>
          <w:lang w:eastAsia="tr-TR"/>
        </w:rPr>
      </w:pPr>
      <w:r w:rsidRPr="00B8284D">
        <w:rPr>
          <w:rFonts w:ascii="Times New Roman" w:eastAsia="Times New Roman" w:hAnsi="Times New Roman" w:cs="Times New Roman"/>
          <w:b/>
          <w:sz w:val="24"/>
          <w:szCs w:val="24"/>
          <w:lang w:eastAsia="tr-TR"/>
        </w:rPr>
        <w:t>SINAVA KATILMAYA HAK KAZANAN PERSONEL LİSTESİ</w:t>
      </w:r>
    </w:p>
    <w:p w:rsidR="00173452" w:rsidRDefault="00173452" w:rsidP="00282E50">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173452" w:rsidRDefault="00173452" w:rsidP="00282E50">
      <w:pPr>
        <w:shd w:val="clear" w:color="auto" w:fill="FFFFFF"/>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w:t>
      </w:r>
      <w:r w:rsidRPr="00173452">
        <w:rPr>
          <w:rFonts w:ascii="Times New Roman" w:hAnsi="Times New Roman" w:cs="Times New Roman"/>
          <w:sz w:val="24"/>
          <w:szCs w:val="24"/>
        </w:rPr>
        <w:t xml:space="preserve">Şef Mehmet Akif </w:t>
      </w:r>
      <w:proofErr w:type="spellStart"/>
      <w:r w:rsidRPr="00173452">
        <w:rPr>
          <w:rFonts w:ascii="Times New Roman" w:hAnsi="Times New Roman" w:cs="Times New Roman"/>
          <w:sz w:val="24"/>
          <w:szCs w:val="24"/>
        </w:rPr>
        <w:t>HELEP</w:t>
      </w:r>
      <w:proofErr w:type="spellEnd"/>
      <w:r w:rsidRPr="00173452">
        <w:rPr>
          <w:rFonts w:ascii="Times New Roman" w:hAnsi="Times New Roman" w:cs="Times New Roman"/>
          <w:sz w:val="24"/>
          <w:szCs w:val="24"/>
        </w:rPr>
        <w:t xml:space="preserve">, </w:t>
      </w:r>
    </w:p>
    <w:p w:rsidR="00173452" w:rsidRDefault="00173452" w:rsidP="00282E50">
      <w:pPr>
        <w:shd w:val="clear" w:color="auto" w:fill="FFFFFF"/>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2-</w:t>
      </w:r>
      <w:r w:rsidRPr="00173452">
        <w:rPr>
          <w:rFonts w:ascii="Times New Roman" w:hAnsi="Times New Roman" w:cs="Times New Roman"/>
          <w:sz w:val="24"/>
          <w:szCs w:val="24"/>
        </w:rPr>
        <w:t xml:space="preserve">Şef Hayati KURNAZ, </w:t>
      </w:r>
    </w:p>
    <w:p w:rsidR="00173452" w:rsidRDefault="00173452" w:rsidP="00282E50">
      <w:pPr>
        <w:shd w:val="clear" w:color="auto" w:fill="FFFFFF"/>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Pr="00173452">
        <w:rPr>
          <w:rFonts w:ascii="Times New Roman" w:hAnsi="Times New Roman" w:cs="Times New Roman"/>
          <w:sz w:val="24"/>
          <w:szCs w:val="24"/>
        </w:rPr>
        <w:t xml:space="preserve">Şef Ergün YILMAZ, </w:t>
      </w:r>
    </w:p>
    <w:p w:rsidR="00173452" w:rsidRDefault="00173452" w:rsidP="00282E50">
      <w:pPr>
        <w:shd w:val="clear" w:color="auto" w:fill="FFFFFF"/>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4-Şef Selahattin KARABACAK, </w:t>
      </w:r>
      <w:r w:rsidRPr="00173452">
        <w:rPr>
          <w:rFonts w:ascii="Times New Roman" w:hAnsi="Times New Roman" w:cs="Times New Roman"/>
          <w:sz w:val="24"/>
          <w:szCs w:val="24"/>
        </w:rPr>
        <w:t xml:space="preserve"> </w:t>
      </w:r>
    </w:p>
    <w:p w:rsidR="00173452" w:rsidRPr="00173452" w:rsidRDefault="00173452" w:rsidP="00282E50">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hAnsi="Times New Roman" w:cs="Times New Roman"/>
          <w:sz w:val="24"/>
          <w:szCs w:val="24"/>
        </w:rPr>
        <w:t>5-</w:t>
      </w:r>
      <w:r w:rsidRPr="00173452">
        <w:rPr>
          <w:rFonts w:ascii="Times New Roman" w:hAnsi="Times New Roman" w:cs="Times New Roman"/>
          <w:sz w:val="24"/>
          <w:szCs w:val="24"/>
        </w:rPr>
        <w:t xml:space="preserve">Şef Şükrü </w:t>
      </w:r>
      <w:proofErr w:type="spellStart"/>
      <w:r w:rsidRPr="00173452">
        <w:rPr>
          <w:rFonts w:ascii="Times New Roman" w:hAnsi="Times New Roman" w:cs="Times New Roman"/>
          <w:sz w:val="24"/>
          <w:szCs w:val="24"/>
        </w:rPr>
        <w:t>ARSLAN</w:t>
      </w:r>
      <w:proofErr w:type="spellEnd"/>
    </w:p>
    <w:p w:rsidR="00282E50" w:rsidRPr="00282E50" w:rsidRDefault="00282E50" w:rsidP="00282E50">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641436" w:rsidRPr="00282E50" w:rsidRDefault="00641436"/>
    <w:sectPr w:rsidR="00641436" w:rsidRPr="00282E50" w:rsidSect="006414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2E50"/>
    <w:rsid w:val="0009299C"/>
    <w:rsid w:val="00173452"/>
    <w:rsid w:val="00282E50"/>
    <w:rsid w:val="0046580A"/>
    <w:rsid w:val="00496F44"/>
    <w:rsid w:val="005258F3"/>
    <w:rsid w:val="005A08AD"/>
    <w:rsid w:val="005A6BC2"/>
    <w:rsid w:val="005B4596"/>
    <w:rsid w:val="00624384"/>
    <w:rsid w:val="00641436"/>
    <w:rsid w:val="006774D3"/>
    <w:rsid w:val="007262C1"/>
    <w:rsid w:val="007509DA"/>
    <w:rsid w:val="00773146"/>
    <w:rsid w:val="00796A31"/>
    <w:rsid w:val="007A69EC"/>
    <w:rsid w:val="007D12E1"/>
    <w:rsid w:val="007E61DA"/>
    <w:rsid w:val="00841B7C"/>
    <w:rsid w:val="008C2D67"/>
    <w:rsid w:val="009235BD"/>
    <w:rsid w:val="009633B7"/>
    <w:rsid w:val="00AA0DA3"/>
    <w:rsid w:val="00AE0073"/>
    <w:rsid w:val="00B8284D"/>
    <w:rsid w:val="00B924B8"/>
    <w:rsid w:val="00BA422D"/>
    <w:rsid w:val="00BD6000"/>
    <w:rsid w:val="00CB1202"/>
    <w:rsid w:val="00CB5C36"/>
    <w:rsid w:val="00D409AD"/>
    <w:rsid w:val="00D86374"/>
    <w:rsid w:val="00E60B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2E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82E50"/>
    <w:rPr>
      <w:i/>
      <w:iCs/>
    </w:rPr>
  </w:style>
  <w:style w:type="character" w:styleId="Gl">
    <w:name w:val="Strong"/>
    <w:basedOn w:val="VarsaylanParagrafYazTipi"/>
    <w:uiPriority w:val="22"/>
    <w:qFormat/>
    <w:rsid w:val="00282E5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INSANKAYNAKLARIMD</dc:creator>
  <cp:lastModifiedBy>INSANKAYNAKLARIMD</cp:lastModifiedBy>
  <cp:revision>6</cp:revision>
  <dcterms:created xsi:type="dcterms:W3CDTF">2018-10-26T10:22:00Z</dcterms:created>
  <dcterms:modified xsi:type="dcterms:W3CDTF">2018-10-26T10:57:00Z</dcterms:modified>
</cp:coreProperties>
</file>